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6F" w:rsidRDefault="00BF632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833A9" wp14:editId="4882DB7F">
                <wp:simplePos x="0" y="0"/>
                <wp:positionH relativeFrom="column">
                  <wp:posOffset>1616710</wp:posOffset>
                </wp:positionH>
                <wp:positionV relativeFrom="paragraph">
                  <wp:posOffset>-491490</wp:posOffset>
                </wp:positionV>
                <wp:extent cx="3533775" cy="2124075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12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9E9" w:rsidRPr="004369E9" w:rsidRDefault="004369E9" w:rsidP="007B4FC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8064A2" w:themeColor="accent4"/>
                                <w:sz w:val="32"/>
                                <w:szCs w:val="32"/>
                                <w:lang w:val="uk-UA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369E9">
                              <w:rPr>
                                <w:rFonts w:ascii="Times New Roman" w:hAnsi="Times New Roman" w:cs="Times New Roman"/>
                                <w:b/>
                                <w:color w:val="8064A2" w:themeColor="accent4"/>
                                <w:sz w:val="32"/>
                                <w:szCs w:val="32"/>
                                <w:lang w:val="uk-UA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Кандидат на посаду члена Кваліфікаційної комісії </w:t>
                            </w:r>
                          </w:p>
                          <w:p w:rsidR="007B4FC6" w:rsidRPr="0076476F" w:rsidRDefault="004369E9" w:rsidP="007B4FC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8064A2" w:themeColor="accent4"/>
                                <w:sz w:val="48"/>
                                <w:szCs w:val="28"/>
                                <w:lang w:val="uk-UA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8064A2" w:themeColor="accent4"/>
                                <w:sz w:val="48"/>
                                <w:szCs w:val="28"/>
                                <w:lang w:val="uk-UA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Ш</w:t>
                            </w:r>
                            <w:r w:rsidR="00155B79" w:rsidRPr="0076476F">
                              <w:rPr>
                                <w:rFonts w:ascii="Times New Roman" w:hAnsi="Times New Roman" w:cs="Times New Roman"/>
                                <w:b/>
                                <w:color w:val="8064A2" w:themeColor="accent4"/>
                                <w:sz w:val="48"/>
                                <w:szCs w:val="28"/>
                                <w:lang w:val="uk-UA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ОНІЯ МАКА </w:t>
                            </w:r>
                          </w:p>
                          <w:p w:rsidR="00155B79" w:rsidRPr="0076476F" w:rsidRDefault="00155B79" w:rsidP="007B4FC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8064A2" w:themeColor="accent4"/>
                                <w:sz w:val="48"/>
                                <w:szCs w:val="28"/>
                                <w:lang w:val="uk-UA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6476F">
                              <w:rPr>
                                <w:rFonts w:ascii="Times New Roman" w:hAnsi="Times New Roman" w:cs="Times New Roman"/>
                                <w:b/>
                                <w:color w:val="8064A2" w:themeColor="accent4"/>
                                <w:sz w:val="48"/>
                                <w:szCs w:val="28"/>
                                <w:lang w:val="uk-UA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ВЯЧЕСЛАВІВНА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833A9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127.3pt;margin-top:-38.7pt;width:278.25pt;height:16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" filled="f" stroked="f" strokeweight=".5pt">
                <v:textbox>
                  <w:txbxContent>
                    <w:p w:rsidR="004369E9" w:rsidRPr="004369E9" w:rsidRDefault="004369E9" w:rsidP="007B4FC6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8064A2" w:themeColor="accent4"/>
                          <w:sz w:val="32"/>
                          <w:szCs w:val="32"/>
                          <w:lang w:val="uk-UA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369E9">
                        <w:rPr>
                          <w:rFonts w:ascii="Times New Roman" w:hAnsi="Times New Roman" w:cs="Times New Roman"/>
                          <w:b/>
                          <w:color w:val="8064A2" w:themeColor="accent4"/>
                          <w:sz w:val="32"/>
                          <w:szCs w:val="32"/>
                          <w:lang w:val="uk-UA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Кандидат на посаду члена Кваліфікаційної комісії </w:t>
                      </w:r>
                    </w:p>
                    <w:p w:rsidR="007B4FC6" w:rsidRPr="0076476F" w:rsidRDefault="004369E9" w:rsidP="007B4FC6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8064A2" w:themeColor="accent4"/>
                          <w:sz w:val="48"/>
                          <w:szCs w:val="28"/>
                          <w:lang w:val="uk-UA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8064A2" w:themeColor="accent4"/>
                          <w:sz w:val="48"/>
                          <w:szCs w:val="28"/>
                          <w:lang w:val="uk-UA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Ш</w:t>
                      </w:r>
                      <w:r w:rsidR="00155B79" w:rsidRPr="0076476F">
                        <w:rPr>
                          <w:rFonts w:ascii="Times New Roman" w:hAnsi="Times New Roman" w:cs="Times New Roman"/>
                          <w:b/>
                          <w:color w:val="8064A2" w:themeColor="accent4"/>
                          <w:sz w:val="48"/>
                          <w:szCs w:val="28"/>
                          <w:lang w:val="uk-UA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ОНІЯ МАКА </w:t>
                      </w:r>
                    </w:p>
                    <w:p w:rsidR="00155B79" w:rsidRPr="0076476F" w:rsidRDefault="00155B79" w:rsidP="007B4FC6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8064A2" w:themeColor="accent4"/>
                          <w:sz w:val="48"/>
                          <w:szCs w:val="28"/>
                          <w:lang w:val="uk-UA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6476F">
                        <w:rPr>
                          <w:rFonts w:ascii="Times New Roman" w:hAnsi="Times New Roman" w:cs="Times New Roman"/>
                          <w:b/>
                          <w:color w:val="8064A2" w:themeColor="accent4"/>
                          <w:sz w:val="48"/>
                          <w:szCs w:val="28"/>
                          <w:lang w:val="uk-UA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ВЯЧЕСЛАВІВНА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C3CF3F7" wp14:editId="29682F5D">
                <wp:simplePos x="0" y="0"/>
                <wp:positionH relativeFrom="column">
                  <wp:posOffset>-2416810</wp:posOffset>
                </wp:positionH>
                <wp:positionV relativeFrom="paragraph">
                  <wp:posOffset>-758190</wp:posOffset>
                </wp:positionV>
                <wp:extent cx="8705850" cy="2505075"/>
                <wp:effectExtent l="0" t="0" r="0" b="9525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8705850" cy="2505075"/>
                          <a:chOff x="0" y="0"/>
                          <a:chExt cx="7779385" cy="1704322"/>
                        </a:xfrm>
                      </wpg:grpSpPr>
                      <wps:wsp>
                        <wps:cNvPr id="5" name="Полилиния 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73202" cy="1704322"/>
                          </a:xfrm>
                          <a:custGeom>
                            <a:avLst/>
                            <a:gdLst>
                              <a:gd name="T0" fmla="*/ 7201 w 7202"/>
                              <a:gd name="T1" fmla="*/ 0 h 2684"/>
                              <a:gd name="T2" fmla="*/ 0 w 7202"/>
                              <a:gd name="T3" fmla="*/ 1 h 2684"/>
                              <a:gd name="T4" fmla="*/ 0 w 7202"/>
                              <a:gd name="T5" fmla="*/ 1212 h 2684"/>
                              <a:gd name="T6" fmla="*/ 4159 w 7202"/>
                              <a:gd name="T7" fmla="*/ 2684 h 2684"/>
                              <a:gd name="T8" fmla="*/ 7201 w 7202"/>
                              <a:gd name="T9" fmla="*/ 0 h 2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02" h="2684">
                                <a:moveTo>
                                  <a:pt x="7201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212"/>
                                </a:lnTo>
                                <a:lnTo>
                                  <a:pt x="4159" y="2684"/>
                                </a:lnTo>
                                <a:lnTo>
                                  <a:pt x="7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Полилиния 17"/>
                        <wps:cNvSpPr>
                          <a:spLocks/>
                        </wps:cNvSpPr>
                        <wps:spPr bwMode="auto">
                          <a:xfrm>
                            <a:off x="3419475" y="0"/>
                            <a:ext cx="4359910" cy="1021715"/>
                          </a:xfrm>
                          <a:custGeom>
                            <a:avLst/>
                            <a:gdLst>
                              <a:gd name="T0" fmla="*/ 1828 w 6867"/>
                              <a:gd name="T1" fmla="*/ 0 h 1610"/>
                              <a:gd name="T2" fmla="*/ 0 w 6867"/>
                              <a:gd name="T3" fmla="*/ 1609 h 1610"/>
                              <a:gd name="T4" fmla="*/ 6817 w 6867"/>
                              <a:gd name="T5" fmla="*/ 22 h 1610"/>
                              <a:gd name="T6" fmla="*/ 6866 w 6867"/>
                              <a:gd name="T7" fmla="*/ 2 h 1610"/>
                              <a:gd name="T8" fmla="*/ 6866 w 6867"/>
                              <a:gd name="T9" fmla="*/ 2 h 1610"/>
                              <a:gd name="T10" fmla="*/ 6045 w 6867"/>
                              <a:gd name="T11" fmla="*/ 2 h 1610"/>
                              <a:gd name="T12" fmla="*/ 1828 w 6867"/>
                              <a:gd name="T13" fmla="*/ 0 h 1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867" h="1610">
                                <a:moveTo>
                                  <a:pt x="1828" y="0"/>
                                </a:moveTo>
                                <a:lnTo>
                                  <a:pt x="0" y="1609"/>
                                </a:lnTo>
                                <a:lnTo>
                                  <a:pt x="6817" y="22"/>
                                </a:lnTo>
                                <a:lnTo>
                                  <a:pt x="6866" y="2"/>
                                </a:lnTo>
                                <a:lnTo>
                                  <a:pt x="6866" y="2"/>
                                </a:lnTo>
                                <a:lnTo>
                                  <a:pt x="6045" y="2"/>
                                </a:lnTo>
                                <a:lnTo>
                                  <a:pt x="1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Полилиния 19"/>
                        <wps:cNvSpPr>
                          <a:spLocks/>
                        </wps:cNvSpPr>
                        <wps:spPr bwMode="auto">
                          <a:xfrm>
                            <a:off x="2638425" y="752475"/>
                            <a:ext cx="1918970" cy="948055"/>
                          </a:xfrm>
                          <a:custGeom>
                            <a:avLst/>
                            <a:gdLst>
                              <a:gd name="T0" fmla="*/ 3022 w 3023"/>
                              <a:gd name="T1" fmla="*/ 0 h 1494"/>
                              <a:gd name="T2" fmla="*/ 1213 w 3023"/>
                              <a:gd name="T3" fmla="*/ 419 h 1494"/>
                              <a:gd name="T4" fmla="*/ 0 w 3023"/>
                              <a:gd name="T5" fmla="*/ 1493 h 1494"/>
                              <a:gd name="T6" fmla="*/ 3022 w 3023"/>
                              <a:gd name="T7" fmla="*/ 0 h 1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23" h="1494">
                                <a:moveTo>
                                  <a:pt x="3022" y="0"/>
                                </a:moveTo>
                                <a:lnTo>
                                  <a:pt x="1213" y="419"/>
                                </a:lnTo>
                                <a:lnTo>
                                  <a:pt x="0" y="1493"/>
                                </a:lnTo>
                                <a:lnTo>
                                  <a:pt x="30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Полилиния 20"/>
                        <wps:cNvSpPr>
                          <a:spLocks/>
                        </wps:cNvSpPr>
                        <wps:spPr bwMode="auto">
                          <a:xfrm>
                            <a:off x="2638425" y="0"/>
                            <a:ext cx="2118995" cy="1703070"/>
                          </a:xfrm>
                          <a:custGeom>
                            <a:avLst/>
                            <a:gdLst>
                              <a:gd name="T0" fmla="*/ 3337 w 3338"/>
                              <a:gd name="T1" fmla="*/ 0 h 2683"/>
                              <a:gd name="T2" fmla="*/ 3042 w 3338"/>
                              <a:gd name="T3" fmla="*/ 0 h 2683"/>
                              <a:gd name="T4" fmla="*/ 1218 w 3338"/>
                              <a:gd name="T5" fmla="*/ 1607 h 2683"/>
                              <a:gd name="T6" fmla="*/ 1213 w 3338"/>
                              <a:gd name="T7" fmla="*/ 1609 h 2683"/>
                              <a:gd name="T8" fmla="*/ 1069 w 3338"/>
                              <a:gd name="T9" fmla="*/ 1739 h 2683"/>
                              <a:gd name="T10" fmla="*/ 0 w 3338"/>
                              <a:gd name="T11" fmla="*/ 2682 h 2683"/>
                              <a:gd name="T12" fmla="*/ 1229 w 3338"/>
                              <a:gd name="T13" fmla="*/ 1694 h 2683"/>
                              <a:gd name="T14" fmla="*/ 3022 w 3338"/>
                              <a:gd name="T15" fmla="*/ 1189 h 2683"/>
                              <a:gd name="T16" fmla="*/ 1385 w 3338"/>
                              <a:gd name="T17" fmla="*/ 1569 h 2683"/>
                              <a:gd name="T18" fmla="*/ 3337 w 3338"/>
                              <a:gd name="T19" fmla="*/ 0 h 2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38" h="2683">
                                <a:moveTo>
                                  <a:pt x="3337" y="0"/>
                                </a:moveTo>
                                <a:lnTo>
                                  <a:pt x="3042" y="0"/>
                                </a:lnTo>
                                <a:lnTo>
                                  <a:pt x="1218" y="1607"/>
                                </a:lnTo>
                                <a:lnTo>
                                  <a:pt x="1213" y="1609"/>
                                </a:lnTo>
                                <a:lnTo>
                                  <a:pt x="1069" y="1739"/>
                                </a:lnTo>
                                <a:lnTo>
                                  <a:pt x="0" y="2682"/>
                                </a:lnTo>
                                <a:lnTo>
                                  <a:pt x="1229" y="1694"/>
                                </a:lnTo>
                                <a:lnTo>
                                  <a:pt x="3022" y="1189"/>
                                </a:lnTo>
                                <a:lnTo>
                                  <a:pt x="1385" y="1569"/>
                                </a:lnTo>
                                <a:lnTo>
                                  <a:pt x="3337" y="0"/>
                                </a:lnTo>
                              </a:path>
                            </a:pathLst>
                          </a:custGeom>
                          <a:solidFill>
                            <a:schemeClr val="accent4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E218AC" id="Группа 4" o:spid="_x0000_s1026" style="position:absolute;margin-left:-190.3pt;margin-top:-59.7pt;width:685.5pt;height:197.25pt;flip:x;z-index:251662336;mso-width-relative:margin;mso-height-relative:margin" coordsize="77793,17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">
                <v:shape id="Полилиния 15" o:spid="_x0000_s1027" style="position:absolute;width:45732;height:17043;visibility:visible;mso-wrap-style:square;v-text-anchor:top" coordsize="7202,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" path="m7201,l,1,,1212,4159,2684,7201,xe" fillcolor="#e5dfec [663]" stroked="f">
                  <v:path arrowok="t" o:connecttype="custom" o:connectlocs="4572567,0;0,635;0,769612;2640926,1704322;4572567,0" o:connectangles="0,0,0,0,0"/>
                </v:shape>
                <v:shape id="Полилиния 17" o:spid="_x0000_s1028" style="position:absolute;left:34194;width:43599;height:10217;visibility:visible;mso-wrap-style:square;v-text-anchor:top" coordsize="6867,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" path="m1828,l,1609,6817,22,6866,2r,l6045,2,1828,xe" fillcolor="#b2a1c7 [1943]" stroked="f">
                  <v:path arrowok="t" o:connecttype="custom" o:connectlocs="1160611,0;0,1021080;4328165,13961;4359275,1269;4359275,1269;3838016,1269;1160611,0" o:connectangles="0,0,0,0,0,0,0"/>
                </v:shape>
                <v:shape id="Полилиния 19" o:spid="_x0000_s1029" style="position:absolute;left:26384;top:7524;width:19189;height:9481;visibility:visible;mso-wrap-style:square;v-text-anchor:top" coordsize="3023,1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" path="m3022,l1213,419,,1493,3022,xe" fillcolor="#5f497a [2407]" stroked="f">
                  <v:path arrowok="t" o:connecttype="custom" o:connectlocs="1918335,0;770000,265887;0,947420;1918335,0" o:connectangles="0,0,0,0"/>
                </v:shape>
                <v:shape id="Полилиния 20" o:spid="_x0000_s1030" style="position:absolute;left:26384;width:21190;height:17030;visibility:visible;mso-wrap-style:square;v-text-anchor:top" coordsize="3338,2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" path="m3337,l3042,,1218,1607r-5,2l1069,1739,,2682,1229,1694,3022,1189,1385,1569,3337,e" fillcolor="#3f3151 [1607]" stroked="f">
                  <v:path arrowok="t" o:connecttype="custom" o:connectlocs="2118360,0;1931091,0;773198,1020065;770024,1021334;678612,1103853;0,1702435;780181,1075289;1918395,754734;879212,995944;2118360,0" o:connectangles="0,0,0,0,0,0,0,0,0,0"/>
                </v:shape>
              </v:group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1311" behindDoc="1" locked="0" layoutInCell="1" allowOverlap="1" wp14:anchorId="1CEDC27A" wp14:editId="684A84EE">
            <wp:simplePos x="0" y="0"/>
            <wp:positionH relativeFrom="column">
              <wp:posOffset>-775335</wp:posOffset>
            </wp:positionH>
            <wp:positionV relativeFrom="paragraph">
              <wp:posOffset>-304800</wp:posOffset>
            </wp:positionV>
            <wp:extent cx="2000250" cy="2179955"/>
            <wp:effectExtent l="0" t="0" r="0" b="0"/>
            <wp:wrapThrough wrapText="bothSides">
              <wp:wrapPolygon edited="0">
                <wp:start x="9051" y="378"/>
                <wp:lineTo x="7406" y="944"/>
                <wp:lineTo x="2674" y="3209"/>
                <wp:lineTo x="1646" y="5096"/>
                <wp:lineTo x="411" y="6795"/>
                <wp:lineTo x="0" y="8872"/>
                <wp:lineTo x="0" y="13024"/>
                <wp:lineTo x="1029" y="15856"/>
                <wp:lineTo x="3909" y="19253"/>
                <wp:lineTo x="9051" y="21141"/>
                <wp:lineTo x="12343" y="21141"/>
                <wp:lineTo x="17486" y="19253"/>
                <wp:lineTo x="20366" y="15856"/>
                <wp:lineTo x="21394" y="13024"/>
                <wp:lineTo x="21394" y="8872"/>
                <wp:lineTo x="20983" y="6795"/>
                <wp:lineTo x="19337" y="4530"/>
                <wp:lineTo x="18720" y="3209"/>
                <wp:lineTo x="13989" y="944"/>
                <wp:lineTo x="12343" y="378"/>
                <wp:lineTo x="9051" y="378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ка Шония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9" b="22235"/>
                    <a:stretch/>
                  </pic:blipFill>
                  <pic:spPr bwMode="auto">
                    <a:xfrm>
                      <a:off x="0" y="0"/>
                      <a:ext cx="2000250" cy="2179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E6F" w:rsidRDefault="00BB6E6F"/>
    <w:p w:rsidR="00BB6E6F" w:rsidRDefault="00BB6E6F"/>
    <w:p w:rsidR="00BB6E6F" w:rsidRDefault="00BB6E6F"/>
    <w:p w:rsidR="00BB6E6F" w:rsidRDefault="00BB6E6F"/>
    <w:p w:rsidR="00B73F65" w:rsidRDefault="00EB0B4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97EC14" wp14:editId="2A4892B5">
                <wp:simplePos x="0" y="0"/>
                <wp:positionH relativeFrom="column">
                  <wp:posOffset>2392680</wp:posOffset>
                </wp:positionH>
                <wp:positionV relativeFrom="paragraph">
                  <wp:posOffset>3817620</wp:posOffset>
                </wp:positionV>
                <wp:extent cx="2924175" cy="0"/>
                <wp:effectExtent l="0" t="0" r="95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87A00C" id="Прямая соединительная линия 1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4pt,300.6pt" to="418.65pt,3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" strokecolor="#795d9b [3047]"/>
            </w:pict>
          </mc:Fallback>
        </mc:AlternateContent>
      </w:r>
      <w:r w:rsidR="00BF632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FB4EA1" wp14:editId="480460D0">
                <wp:simplePos x="0" y="0"/>
                <wp:positionH relativeFrom="column">
                  <wp:posOffset>2259330</wp:posOffset>
                </wp:positionH>
                <wp:positionV relativeFrom="paragraph">
                  <wp:posOffset>312421</wp:posOffset>
                </wp:positionV>
                <wp:extent cx="3286125" cy="7639050"/>
                <wp:effectExtent l="0" t="0" r="9525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7639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8BD" w:rsidRDefault="000578BD" w:rsidP="000578BD">
                            <w:pPr>
                              <w:spacing w:after="0" w:line="240" w:lineRule="auto"/>
                              <w:ind w:right="142"/>
                              <w:jc w:val="both"/>
                              <w:rPr>
                                <w:rFonts w:ascii="Georgia" w:hAnsi="Georgia"/>
                                <w:b/>
                                <w:lang w:val="uk-UA"/>
                              </w:rPr>
                            </w:pPr>
                          </w:p>
                          <w:p w:rsidR="000578BD" w:rsidRPr="0076476F" w:rsidRDefault="000578BD" w:rsidP="000578BD">
                            <w:pPr>
                              <w:ind w:left="142"/>
                              <w:rPr>
                                <w:rFonts w:ascii="Georgia" w:hAnsi="Georgia"/>
                                <w:b/>
                                <w:color w:val="8064A2" w:themeColor="accent4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76476F">
                              <w:rPr>
                                <w:rFonts w:ascii="Georgia" w:hAnsi="Georgia"/>
                                <w:b/>
                                <w:color w:val="8064A2" w:themeColor="accent4"/>
                                <w:sz w:val="28"/>
                                <w:szCs w:val="28"/>
                                <w:lang w:val="uk-UA"/>
                              </w:rPr>
                              <w:t>СПОДІВАННЯ</w:t>
                            </w:r>
                            <w:bookmarkStart w:id="0" w:name="_GoBack"/>
                            <w:bookmarkEnd w:id="0"/>
                            <w:r w:rsidRPr="0076476F">
                              <w:rPr>
                                <w:rFonts w:ascii="Georgia" w:hAnsi="Georgia"/>
                                <w:b/>
                                <w:color w:val="8064A2" w:themeColor="accent4"/>
                                <w:sz w:val="28"/>
                                <w:szCs w:val="28"/>
                                <w:lang w:val="uk-UA"/>
                              </w:rPr>
                              <w:t xml:space="preserve"> З УТВОРЕННЯ САМОРЕГУЛІВНОЇ ОРГАНІЗАЦІЇ</w:t>
                            </w:r>
                          </w:p>
                          <w:p w:rsidR="000578BD" w:rsidRPr="00EB0B4D" w:rsidRDefault="000578BD" w:rsidP="00ED24B1">
                            <w:pPr>
                              <w:ind w:left="142" w:right="197"/>
                              <w:rPr>
                                <w:rFonts w:ascii="Georgia" w:hAnsi="Georgia"/>
                                <w:sz w:val="24"/>
                                <w:szCs w:val="28"/>
                                <w:lang w:val="uk-UA"/>
                              </w:rPr>
                            </w:pPr>
                            <w:r w:rsidRPr="00EB0B4D">
                              <w:rPr>
                                <w:rFonts w:ascii="Georgia" w:hAnsi="Georgia"/>
                                <w:sz w:val="24"/>
                                <w:szCs w:val="28"/>
                                <w:lang w:val="uk-UA"/>
                              </w:rPr>
                              <w:t xml:space="preserve">Створення єдиної саморегулівної організації арбітражних керуючих є першим кроком до того, щоб голос професійної спільноти арбітражних керуючих був почутий, щоб нас сприймали як Суб’єкта процедур банкрутства та рівним партнером учасників ринку банкрутства. </w:t>
                            </w:r>
                          </w:p>
                          <w:p w:rsidR="000578BD" w:rsidRPr="00EB0B4D" w:rsidRDefault="000578BD" w:rsidP="00ED24B1">
                            <w:pPr>
                              <w:ind w:left="142" w:right="197"/>
                              <w:rPr>
                                <w:rFonts w:ascii="Georgia" w:hAnsi="Georgia"/>
                                <w:sz w:val="24"/>
                                <w:szCs w:val="28"/>
                                <w:lang w:val="uk-UA"/>
                              </w:rPr>
                            </w:pPr>
                            <w:r w:rsidRPr="00EB0B4D">
                              <w:rPr>
                                <w:rFonts w:ascii="Georgia" w:hAnsi="Georgia"/>
                                <w:sz w:val="24"/>
                                <w:szCs w:val="28"/>
                                <w:lang w:val="uk-UA"/>
                              </w:rPr>
                              <w:t>Сподіваюсь, що кожний з нас докладе до цього зусиль!</w:t>
                            </w:r>
                          </w:p>
                          <w:p w:rsidR="000578BD" w:rsidRDefault="000578BD" w:rsidP="000578BD">
                            <w:pPr>
                              <w:spacing w:after="0" w:line="240" w:lineRule="auto"/>
                              <w:ind w:right="142"/>
                              <w:jc w:val="both"/>
                              <w:rPr>
                                <w:rFonts w:ascii="Georgia" w:hAnsi="Georgia"/>
                                <w:b/>
                                <w:lang w:val="uk-UA"/>
                              </w:rPr>
                            </w:pPr>
                          </w:p>
                          <w:p w:rsidR="00EB0B4D" w:rsidRDefault="00EB0B4D" w:rsidP="000578BD">
                            <w:pPr>
                              <w:spacing w:after="0" w:line="240" w:lineRule="auto"/>
                              <w:ind w:right="142"/>
                              <w:jc w:val="both"/>
                              <w:rPr>
                                <w:rFonts w:ascii="Georgia" w:hAnsi="Georgia"/>
                                <w:b/>
                                <w:lang w:val="uk-UA"/>
                              </w:rPr>
                            </w:pPr>
                          </w:p>
                          <w:p w:rsidR="000578BD" w:rsidRDefault="000578BD" w:rsidP="000578BD">
                            <w:pPr>
                              <w:spacing w:after="0" w:line="240" w:lineRule="auto"/>
                              <w:ind w:right="142"/>
                              <w:jc w:val="both"/>
                              <w:rPr>
                                <w:rFonts w:ascii="Georgia" w:hAnsi="Georgia"/>
                                <w:b/>
                                <w:lang w:val="uk-UA"/>
                              </w:rPr>
                            </w:pPr>
                          </w:p>
                          <w:p w:rsidR="00EB0B4D" w:rsidRPr="00EB0B4D" w:rsidRDefault="000578BD" w:rsidP="00EB0B4D">
                            <w:pPr>
                              <w:spacing w:after="0" w:line="240" w:lineRule="auto"/>
                              <w:ind w:left="142" w:right="142"/>
                              <w:jc w:val="both"/>
                              <w:rPr>
                                <w:rFonts w:ascii="Georgia" w:hAnsi="Georgia"/>
                                <w:color w:val="8064A2" w:themeColor="accent4"/>
                                <w:lang w:val="uk-UA"/>
                              </w:rPr>
                            </w:pPr>
                            <w:r w:rsidRPr="00EB0B4D">
                              <w:rPr>
                                <w:rFonts w:ascii="Georgia" w:hAnsi="Georgia"/>
                                <w:b/>
                                <w:color w:val="8064A2" w:themeColor="accent4"/>
                                <w:lang w:val="uk-UA"/>
                              </w:rPr>
                              <w:t>Дата  народження:</w:t>
                            </w:r>
                            <w:r w:rsidRPr="00EB0B4D">
                              <w:rPr>
                                <w:rFonts w:ascii="Georgia" w:hAnsi="Georgia"/>
                                <w:color w:val="8064A2" w:themeColor="accent4"/>
                                <w:lang w:val="uk-UA"/>
                              </w:rPr>
                              <w:t xml:space="preserve">  </w:t>
                            </w:r>
                          </w:p>
                          <w:p w:rsidR="000578BD" w:rsidRPr="0076476F" w:rsidRDefault="000578BD" w:rsidP="00EB0B4D">
                            <w:pPr>
                              <w:spacing w:after="0" w:line="240" w:lineRule="auto"/>
                              <w:ind w:left="142" w:right="142"/>
                              <w:jc w:val="both"/>
                              <w:rPr>
                                <w:rFonts w:ascii="Georgia" w:hAnsi="Georgia"/>
                                <w:lang w:val="uk-UA"/>
                              </w:rPr>
                            </w:pPr>
                            <w:r w:rsidRPr="0076476F">
                              <w:rPr>
                                <w:rFonts w:ascii="Georgia" w:hAnsi="Georgia"/>
                                <w:lang w:val="uk-UA"/>
                              </w:rPr>
                              <w:t>27 жовтня 1980 року</w:t>
                            </w:r>
                          </w:p>
                          <w:p w:rsidR="0076476F" w:rsidRDefault="0076476F" w:rsidP="00EB0B4D">
                            <w:pPr>
                              <w:spacing w:after="0" w:line="240" w:lineRule="auto"/>
                              <w:ind w:left="142" w:right="142"/>
                              <w:jc w:val="both"/>
                              <w:rPr>
                                <w:rFonts w:ascii="Georgia" w:hAnsi="Georgia"/>
                                <w:b/>
                                <w:lang w:val="uk-UA"/>
                              </w:rPr>
                            </w:pPr>
                          </w:p>
                          <w:p w:rsidR="00EB0B4D" w:rsidRPr="00EB0B4D" w:rsidRDefault="000578BD" w:rsidP="00EB0B4D">
                            <w:pPr>
                              <w:spacing w:after="0" w:line="240" w:lineRule="auto"/>
                              <w:ind w:left="142" w:right="142"/>
                              <w:jc w:val="both"/>
                              <w:rPr>
                                <w:rFonts w:ascii="Georgia" w:hAnsi="Georgia"/>
                                <w:color w:val="8064A2" w:themeColor="accent4"/>
                                <w:lang w:val="uk-UA"/>
                              </w:rPr>
                            </w:pPr>
                            <w:r w:rsidRPr="00EB0B4D">
                              <w:rPr>
                                <w:rFonts w:ascii="Georgia" w:hAnsi="Georgia"/>
                                <w:b/>
                                <w:color w:val="8064A2" w:themeColor="accent4"/>
                                <w:lang w:val="uk-UA"/>
                              </w:rPr>
                              <w:t>Місце народження:</w:t>
                            </w:r>
                            <w:r w:rsidRPr="00EB0B4D">
                              <w:rPr>
                                <w:rFonts w:ascii="Georgia" w:hAnsi="Georgia"/>
                                <w:color w:val="8064A2" w:themeColor="accent4"/>
                                <w:lang w:val="uk-UA"/>
                              </w:rPr>
                              <w:t xml:space="preserve"> </w:t>
                            </w:r>
                          </w:p>
                          <w:p w:rsidR="000578BD" w:rsidRPr="0076476F" w:rsidRDefault="000578BD" w:rsidP="00EB0B4D">
                            <w:pPr>
                              <w:spacing w:after="0" w:line="240" w:lineRule="auto"/>
                              <w:ind w:left="142" w:right="142"/>
                              <w:jc w:val="both"/>
                              <w:rPr>
                                <w:rFonts w:ascii="Georgia" w:hAnsi="Georgia"/>
                                <w:lang w:val="uk-UA"/>
                              </w:rPr>
                            </w:pPr>
                            <w:r w:rsidRPr="0076476F">
                              <w:rPr>
                                <w:rFonts w:ascii="Georgia" w:hAnsi="Georgia"/>
                                <w:lang w:val="uk-UA"/>
                              </w:rPr>
                              <w:t>місто Галі, Грузія</w:t>
                            </w:r>
                          </w:p>
                          <w:p w:rsidR="0076476F" w:rsidRDefault="0076476F" w:rsidP="00EB0B4D">
                            <w:pPr>
                              <w:spacing w:after="0" w:line="240" w:lineRule="auto"/>
                              <w:ind w:left="142" w:right="142"/>
                              <w:jc w:val="both"/>
                              <w:rPr>
                                <w:rFonts w:ascii="Georgia" w:hAnsi="Georgia"/>
                                <w:b/>
                                <w:lang w:val="uk-UA"/>
                              </w:rPr>
                            </w:pPr>
                          </w:p>
                          <w:p w:rsidR="00EB0B4D" w:rsidRPr="00EB0B4D" w:rsidRDefault="000578BD" w:rsidP="00EB0B4D">
                            <w:pPr>
                              <w:spacing w:after="0" w:line="240" w:lineRule="auto"/>
                              <w:ind w:left="142" w:right="142"/>
                              <w:jc w:val="both"/>
                              <w:rPr>
                                <w:rFonts w:ascii="Georgia" w:hAnsi="Georgia"/>
                                <w:color w:val="8064A2" w:themeColor="accent4"/>
                                <w:lang w:val="uk-UA"/>
                              </w:rPr>
                            </w:pPr>
                            <w:r w:rsidRPr="00EB0B4D">
                              <w:rPr>
                                <w:rFonts w:ascii="Georgia" w:hAnsi="Georgia"/>
                                <w:b/>
                                <w:color w:val="8064A2" w:themeColor="accent4"/>
                                <w:lang w:val="uk-UA"/>
                              </w:rPr>
                              <w:t>Громадянство:</w:t>
                            </w:r>
                            <w:r w:rsidRPr="00EB0B4D">
                              <w:rPr>
                                <w:rFonts w:ascii="Georgia" w:hAnsi="Georgia"/>
                                <w:color w:val="8064A2" w:themeColor="accent4"/>
                                <w:lang w:val="uk-UA"/>
                              </w:rPr>
                              <w:t xml:space="preserve"> </w:t>
                            </w:r>
                          </w:p>
                          <w:p w:rsidR="000578BD" w:rsidRPr="0076476F" w:rsidRDefault="000578BD" w:rsidP="00EB0B4D">
                            <w:pPr>
                              <w:spacing w:after="0" w:line="240" w:lineRule="auto"/>
                              <w:ind w:left="142" w:right="142"/>
                              <w:jc w:val="both"/>
                              <w:rPr>
                                <w:rFonts w:ascii="Georgia" w:hAnsi="Georgia"/>
                                <w:lang w:val="uk-UA"/>
                              </w:rPr>
                            </w:pPr>
                            <w:r w:rsidRPr="0076476F">
                              <w:rPr>
                                <w:rFonts w:ascii="Georgia" w:hAnsi="Georgia"/>
                                <w:lang w:val="uk-UA"/>
                              </w:rPr>
                              <w:t>Україна</w:t>
                            </w:r>
                          </w:p>
                          <w:p w:rsidR="0076476F" w:rsidRDefault="0076476F" w:rsidP="00EB0B4D">
                            <w:pPr>
                              <w:spacing w:after="0" w:line="240" w:lineRule="auto"/>
                              <w:ind w:left="142" w:right="142"/>
                              <w:jc w:val="both"/>
                              <w:rPr>
                                <w:rFonts w:ascii="Georgia" w:hAnsi="Georgia"/>
                                <w:b/>
                                <w:lang w:val="uk-UA"/>
                              </w:rPr>
                            </w:pPr>
                          </w:p>
                          <w:p w:rsidR="00EB0B4D" w:rsidRPr="00EB0B4D" w:rsidRDefault="000578BD" w:rsidP="00EB0B4D">
                            <w:pPr>
                              <w:spacing w:after="0" w:line="240" w:lineRule="auto"/>
                              <w:ind w:left="142" w:right="142"/>
                              <w:jc w:val="both"/>
                              <w:rPr>
                                <w:rFonts w:ascii="Georgia" w:hAnsi="Georgia"/>
                                <w:color w:val="8064A2" w:themeColor="accent4"/>
                                <w:lang w:val="uk-UA"/>
                              </w:rPr>
                            </w:pPr>
                            <w:r w:rsidRPr="00EB0B4D">
                              <w:rPr>
                                <w:rFonts w:ascii="Georgia" w:hAnsi="Georgia"/>
                                <w:b/>
                                <w:color w:val="8064A2" w:themeColor="accent4"/>
                                <w:lang w:val="uk-UA"/>
                              </w:rPr>
                              <w:t>Місце проживання:</w:t>
                            </w:r>
                            <w:r w:rsidRPr="00EB0B4D">
                              <w:rPr>
                                <w:rFonts w:ascii="Georgia" w:hAnsi="Georgia"/>
                                <w:color w:val="8064A2" w:themeColor="accent4"/>
                                <w:lang w:val="uk-UA"/>
                              </w:rPr>
                              <w:t xml:space="preserve"> </w:t>
                            </w:r>
                          </w:p>
                          <w:p w:rsidR="000578BD" w:rsidRPr="0076476F" w:rsidRDefault="000578BD" w:rsidP="00EB0B4D">
                            <w:pPr>
                              <w:spacing w:after="0" w:line="240" w:lineRule="auto"/>
                              <w:ind w:left="142" w:right="142"/>
                              <w:jc w:val="both"/>
                              <w:rPr>
                                <w:rFonts w:ascii="Georgia" w:hAnsi="Georgia"/>
                                <w:lang w:val="uk-UA"/>
                              </w:rPr>
                            </w:pPr>
                            <w:r w:rsidRPr="0076476F">
                              <w:rPr>
                                <w:rFonts w:ascii="Georgia" w:hAnsi="Georgia"/>
                                <w:lang w:val="uk-UA"/>
                              </w:rPr>
                              <w:t>місто Запоріжжя</w:t>
                            </w:r>
                          </w:p>
                          <w:p w:rsidR="0076476F" w:rsidRDefault="0076476F" w:rsidP="00EB0B4D">
                            <w:pPr>
                              <w:spacing w:after="0" w:line="240" w:lineRule="auto"/>
                              <w:ind w:left="142" w:right="142"/>
                              <w:jc w:val="both"/>
                              <w:rPr>
                                <w:rFonts w:ascii="Georgia" w:hAnsi="Georgia"/>
                                <w:b/>
                                <w:lang w:val="uk-UA"/>
                              </w:rPr>
                            </w:pPr>
                          </w:p>
                          <w:p w:rsidR="00EB0B4D" w:rsidRPr="00EB0B4D" w:rsidRDefault="000578BD" w:rsidP="00EB0B4D">
                            <w:pPr>
                              <w:spacing w:after="0" w:line="240" w:lineRule="auto"/>
                              <w:ind w:left="142" w:right="142"/>
                              <w:jc w:val="both"/>
                              <w:rPr>
                                <w:rFonts w:ascii="Georgia" w:hAnsi="Georgia"/>
                                <w:color w:val="8064A2" w:themeColor="accent4"/>
                                <w:lang w:val="uk-UA"/>
                              </w:rPr>
                            </w:pPr>
                            <w:r w:rsidRPr="00EB0B4D">
                              <w:rPr>
                                <w:rFonts w:ascii="Georgia" w:hAnsi="Georgia"/>
                                <w:b/>
                                <w:color w:val="8064A2" w:themeColor="accent4"/>
                                <w:lang w:val="uk-UA"/>
                              </w:rPr>
                              <w:t>Поштова адреса:</w:t>
                            </w:r>
                            <w:r w:rsidRPr="00EB0B4D">
                              <w:rPr>
                                <w:rFonts w:ascii="Georgia" w:hAnsi="Georgia"/>
                                <w:color w:val="8064A2" w:themeColor="accent4"/>
                                <w:lang w:val="uk-UA"/>
                              </w:rPr>
                              <w:t xml:space="preserve"> </w:t>
                            </w:r>
                          </w:p>
                          <w:p w:rsidR="000578BD" w:rsidRPr="0076476F" w:rsidRDefault="000578BD" w:rsidP="00EB0B4D">
                            <w:pPr>
                              <w:spacing w:after="0" w:line="240" w:lineRule="auto"/>
                              <w:ind w:left="142" w:right="142"/>
                              <w:jc w:val="both"/>
                              <w:rPr>
                                <w:rFonts w:ascii="Georgia" w:hAnsi="Georgia"/>
                                <w:lang w:val="uk-UA"/>
                              </w:rPr>
                            </w:pPr>
                            <w:r w:rsidRPr="0076476F">
                              <w:rPr>
                                <w:rFonts w:ascii="Georgia" w:hAnsi="Georgia"/>
                                <w:lang w:val="uk-UA"/>
                              </w:rPr>
                              <w:t>м. Запоріжжя, а/с 7978, 69001</w:t>
                            </w:r>
                          </w:p>
                          <w:p w:rsidR="0076476F" w:rsidRDefault="0076476F" w:rsidP="00EB0B4D">
                            <w:pPr>
                              <w:spacing w:after="0" w:line="240" w:lineRule="auto"/>
                              <w:ind w:left="142" w:right="142"/>
                              <w:jc w:val="both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EB0B4D" w:rsidRPr="00EB0B4D" w:rsidRDefault="000578BD" w:rsidP="00EB0B4D">
                            <w:pPr>
                              <w:spacing w:after="0" w:line="240" w:lineRule="auto"/>
                              <w:ind w:left="142" w:right="142"/>
                              <w:jc w:val="both"/>
                              <w:rPr>
                                <w:rFonts w:ascii="Georgia" w:hAnsi="Georgia"/>
                                <w:color w:val="8064A2" w:themeColor="accent4"/>
                                <w:lang w:val="uk-UA"/>
                              </w:rPr>
                            </w:pPr>
                            <w:r w:rsidRPr="00EB0B4D">
                              <w:rPr>
                                <w:rFonts w:ascii="Georgia" w:hAnsi="Georgia"/>
                                <w:b/>
                                <w:color w:val="8064A2" w:themeColor="accent4"/>
                                <w:lang w:val="en-US"/>
                              </w:rPr>
                              <w:t>E-mail</w:t>
                            </w:r>
                            <w:r w:rsidRPr="00EB0B4D">
                              <w:rPr>
                                <w:rFonts w:ascii="Georgia" w:hAnsi="Georgia"/>
                                <w:b/>
                                <w:color w:val="8064A2" w:themeColor="accent4"/>
                                <w:lang w:val="uk-UA"/>
                              </w:rPr>
                              <w:t>:</w:t>
                            </w:r>
                            <w:r w:rsidRPr="00EB0B4D">
                              <w:rPr>
                                <w:rFonts w:ascii="Georgia" w:hAnsi="Georgia"/>
                                <w:color w:val="8064A2" w:themeColor="accent4"/>
                                <w:lang w:val="uk-UA"/>
                              </w:rPr>
                              <w:t xml:space="preserve"> </w:t>
                            </w:r>
                          </w:p>
                          <w:p w:rsidR="000578BD" w:rsidRPr="0076476F" w:rsidRDefault="008B58A5" w:rsidP="00EB0B4D">
                            <w:pPr>
                              <w:spacing w:after="0" w:line="240" w:lineRule="auto"/>
                              <w:ind w:left="142" w:right="142"/>
                              <w:jc w:val="both"/>
                              <w:rPr>
                                <w:rFonts w:ascii="Georgia" w:hAnsi="Georgia"/>
                                <w:lang w:val="uk-UA"/>
                              </w:rPr>
                            </w:pPr>
                            <w:hyperlink r:id="rId8" w:history="1">
                              <w:r w:rsidR="000578BD" w:rsidRPr="0076476F">
                                <w:rPr>
                                  <w:rStyle w:val="a7"/>
                                  <w:rFonts w:ascii="Georgia" w:hAnsi="Georgia"/>
                                  <w:lang w:val="en-US"/>
                                </w:rPr>
                                <w:t>shoniiamaka@gmail</w:t>
                              </w:r>
                              <w:r w:rsidR="000578BD" w:rsidRPr="0076476F">
                                <w:rPr>
                                  <w:rStyle w:val="a7"/>
                                  <w:rFonts w:ascii="Georgia" w:hAnsi="Georgia"/>
                                  <w:lang w:val="uk-UA"/>
                                </w:rPr>
                                <w:t>.</w:t>
                              </w:r>
                              <w:r w:rsidR="000578BD" w:rsidRPr="0076476F">
                                <w:rPr>
                                  <w:rStyle w:val="a7"/>
                                  <w:rFonts w:ascii="Georgia" w:hAnsi="Georgia"/>
                                  <w:lang w:val="en-US"/>
                                </w:rPr>
                                <w:t>com</w:t>
                              </w:r>
                            </w:hyperlink>
                          </w:p>
                          <w:p w:rsidR="0076476F" w:rsidRDefault="0076476F" w:rsidP="00EB0B4D">
                            <w:pPr>
                              <w:spacing w:after="0" w:line="240" w:lineRule="auto"/>
                              <w:ind w:left="142" w:right="142"/>
                              <w:jc w:val="both"/>
                              <w:rPr>
                                <w:rFonts w:ascii="Georgia" w:hAnsi="Georgia"/>
                                <w:b/>
                                <w:lang w:val="uk-UA"/>
                              </w:rPr>
                            </w:pPr>
                          </w:p>
                          <w:p w:rsidR="00EB0B4D" w:rsidRPr="00EB0B4D" w:rsidRDefault="000578BD" w:rsidP="00EB0B4D">
                            <w:pPr>
                              <w:spacing w:after="0" w:line="240" w:lineRule="auto"/>
                              <w:ind w:left="142" w:right="142"/>
                              <w:jc w:val="both"/>
                              <w:rPr>
                                <w:rFonts w:ascii="Georgia" w:hAnsi="Georgia"/>
                                <w:b/>
                                <w:color w:val="8064A2" w:themeColor="accent4"/>
                                <w:lang w:val="uk-UA"/>
                              </w:rPr>
                            </w:pPr>
                            <w:r w:rsidRPr="00EB0B4D">
                              <w:rPr>
                                <w:rFonts w:ascii="Georgia" w:hAnsi="Georgia"/>
                                <w:b/>
                                <w:color w:val="8064A2" w:themeColor="accent4"/>
                                <w:lang w:val="uk-UA"/>
                              </w:rPr>
                              <w:t xml:space="preserve">Дані про судимість: </w:t>
                            </w:r>
                          </w:p>
                          <w:p w:rsidR="000578BD" w:rsidRPr="0076476F" w:rsidRDefault="000578BD" w:rsidP="00EB0B4D">
                            <w:pPr>
                              <w:spacing w:after="0" w:line="240" w:lineRule="auto"/>
                              <w:ind w:left="142" w:right="142"/>
                              <w:jc w:val="both"/>
                              <w:rPr>
                                <w:rFonts w:ascii="Georgia" w:hAnsi="Georgia"/>
                                <w:lang w:val="uk-UA"/>
                              </w:rPr>
                            </w:pPr>
                            <w:r w:rsidRPr="0076476F">
                              <w:rPr>
                                <w:rFonts w:ascii="Georgia" w:hAnsi="Georgia"/>
                                <w:lang w:val="uk-UA"/>
                              </w:rPr>
                              <w:t>судимість відсутня</w:t>
                            </w:r>
                          </w:p>
                          <w:p w:rsidR="0076476F" w:rsidRDefault="0076476F" w:rsidP="00EB0B4D">
                            <w:pPr>
                              <w:spacing w:after="0" w:line="240" w:lineRule="auto"/>
                              <w:ind w:left="142" w:right="142"/>
                              <w:jc w:val="both"/>
                              <w:rPr>
                                <w:rFonts w:ascii="Georgia" w:hAnsi="Georgia"/>
                                <w:b/>
                                <w:lang w:val="uk-UA"/>
                              </w:rPr>
                            </w:pPr>
                          </w:p>
                          <w:p w:rsidR="00EB0B4D" w:rsidRPr="00EB0B4D" w:rsidRDefault="000578BD" w:rsidP="00EB0B4D">
                            <w:pPr>
                              <w:spacing w:after="0" w:line="240" w:lineRule="auto"/>
                              <w:ind w:left="142" w:right="142"/>
                              <w:jc w:val="both"/>
                              <w:rPr>
                                <w:rFonts w:ascii="Georgia" w:hAnsi="Georgia"/>
                                <w:color w:val="8064A2" w:themeColor="accent4"/>
                                <w:lang w:val="uk-UA"/>
                              </w:rPr>
                            </w:pPr>
                            <w:r w:rsidRPr="00EB0B4D">
                              <w:rPr>
                                <w:rFonts w:ascii="Georgia" w:hAnsi="Georgia"/>
                                <w:b/>
                                <w:color w:val="8064A2" w:themeColor="accent4"/>
                                <w:lang w:val="uk-UA"/>
                              </w:rPr>
                              <w:t>Сімейний стан:</w:t>
                            </w:r>
                            <w:r w:rsidRPr="00EB0B4D">
                              <w:rPr>
                                <w:rFonts w:ascii="Georgia" w:hAnsi="Georgia"/>
                                <w:color w:val="8064A2" w:themeColor="accent4"/>
                                <w:lang w:val="uk-UA"/>
                              </w:rPr>
                              <w:t xml:space="preserve"> </w:t>
                            </w:r>
                          </w:p>
                          <w:p w:rsidR="000578BD" w:rsidRPr="0076476F" w:rsidRDefault="000578BD" w:rsidP="00EB0B4D">
                            <w:pPr>
                              <w:spacing w:after="0" w:line="240" w:lineRule="auto"/>
                              <w:ind w:left="142" w:right="142"/>
                              <w:jc w:val="both"/>
                              <w:rPr>
                                <w:rFonts w:ascii="Georgia" w:hAnsi="Georgia"/>
                                <w:lang w:val="uk-UA"/>
                              </w:rPr>
                            </w:pPr>
                            <w:r w:rsidRPr="0076476F">
                              <w:rPr>
                                <w:rFonts w:ascii="Georgia" w:hAnsi="Georgia"/>
                                <w:lang w:val="uk-UA"/>
                              </w:rPr>
                              <w:t>заміжня, маю доньку</w:t>
                            </w:r>
                          </w:p>
                          <w:p w:rsidR="00BF6324" w:rsidRDefault="00BF63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B4EA1" id="Поле 14" o:spid="_x0000_s1027" type="#_x0000_t202" style="position:absolute;margin-left:177.9pt;margin-top:24.6pt;width:258.75pt;height:60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" fillcolor="#e5dfec [663]" stroked="f" strokeweight=".5pt">
                <v:textbox>
                  <w:txbxContent>
                    <w:p w:rsidR="000578BD" w:rsidRDefault="000578BD" w:rsidP="000578BD">
                      <w:pPr>
                        <w:spacing w:after="0" w:line="240" w:lineRule="auto"/>
                        <w:ind w:right="142"/>
                        <w:jc w:val="both"/>
                        <w:rPr>
                          <w:rFonts w:ascii="Georgia" w:hAnsi="Georgia"/>
                          <w:b/>
                          <w:lang w:val="uk-UA"/>
                        </w:rPr>
                      </w:pPr>
                    </w:p>
                    <w:p w:rsidR="000578BD" w:rsidRPr="0076476F" w:rsidRDefault="000578BD" w:rsidP="000578BD">
                      <w:pPr>
                        <w:ind w:left="142"/>
                        <w:rPr>
                          <w:rFonts w:ascii="Georgia" w:hAnsi="Georgia"/>
                          <w:b/>
                          <w:color w:val="8064A2" w:themeColor="accent4"/>
                          <w:sz w:val="28"/>
                          <w:szCs w:val="28"/>
                          <w:lang w:val="uk-UA"/>
                        </w:rPr>
                      </w:pPr>
                      <w:r w:rsidRPr="0076476F">
                        <w:rPr>
                          <w:rFonts w:ascii="Georgia" w:hAnsi="Georgia"/>
                          <w:b/>
                          <w:color w:val="8064A2" w:themeColor="accent4"/>
                          <w:sz w:val="28"/>
                          <w:szCs w:val="28"/>
                          <w:lang w:val="uk-UA"/>
                        </w:rPr>
                        <w:t>СПОДІВАННЯ</w:t>
                      </w:r>
                      <w:bookmarkStart w:id="1" w:name="_GoBack"/>
                      <w:bookmarkEnd w:id="1"/>
                      <w:r w:rsidRPr="0076476F">
                        <w:rPr>
                          <w:rFonts w:ascii="Georgia" w:hAnsi="Georgia"/>
                          <w:b/>
                          <w:color w:val="8064A2" w:themeColor="accent4"/>
                          <w:sz w:val="28"/>
                          <w:szCs w:val="28"/>
                          <w:lang w:val="uk-UA"/>
                        </w:rPr>
                        <w:t xml:space="preserve"> З УТВОРЕННЯ САМОРЕГУЛІВНОЇ ОРГАНІЗАЦІЇ</w:t>
                      </w:r>
                    </w:p>
                    <w:p w:rsidR="000578BD" w:rsidRPr="00EB0B4D" w:rsidRDefault="000578BD" w:rsidP="00ED24B1">
                      <w:pPr>
                        <w:ind w:left="142" w:right="197"/>
                        <w:rPr>
                          <w:rFonts w:ascii="Georgia" w:hAnsi="Georgia"/>
                          <w:sz w:val="24"/>
                          <w:szCs w:val="28"/>
                          <w:lang w:val="uk-UA"/>
                        </w:rPr>
                      </w:pPr>
                      <w:r w:rsidRPr="00EB0B4D">
                        <w:rPr>
                          <w:rFonts w:ascii="Georgia" w:hAnsi="Georgia"/>
                          <w:sz w:val="24"/>
                          <w:szCs w:val="28"/>
                          <w:lang w:val="uk-UA"/>
                        </w:rPr>
                        <w:t xml:space="preserve">Створення єдиної саморегулівної організації арбітражних керуючих є першим кроком до того, щоб голос професійної спільноти арбітражних керуючих був почутий, щоб нас сприймали як Суб’єкта процедур банкрутства та рівним партнером учасників ринку банкрутства. </w:t>
                      </w:r>
                    </w:p>
                    <w:p w:rsidR="000578BD" w:rsidRPr="00EB0B4D" w:rsidRDefault="000578BD" w:rsidP="00ED24B1">
                      <w:pPr>
                        <w:ind w:left="142" w:right="197"/>
                        <w:rPr>
                          <w:rFonts w:ascii="Georgia" w:hAnsi="Georgia"/>
                          <w:sz w:val="24"/>
                          <w:szCs w:val="28"/>
                          <w:lang w:val="uk-UA"/>
                        </w:rPr>
                      </w:pPr>
                      <w:r w:rsidRPr="00EB0B4D">
                        <w:rPr>
                          <w:rFonts w:ascii="Georgia" w:hAnsi="Georgia"/>
                          <w:sz w:val="24"/>
                          <w:szCs w:val="28"/>
                          <w:lang w:val="uk-UA"/>
                        </w:rPr>
                        <w:t>Сподіваюсь, що кожний з нас докладе до цього зусиль!</w:t>
                      </w:r>
                    </w:p>
                    <w:p w:rsidR="000578BD" w:rsidRDefault="000578BD" w:rsidP="000578BD">
                      <w:pPr>
                        <w:spacing w:after="0" w:line="240" w:lineRule="auto"/>
                        <w:ind w:right="142"/>
                        <w:jc w:val="both"/>
                        <w:rPr>
                          <w:rFonts w:ascii="Georgia" w:hAnsi="Georgia"/>
                          <w:b/>
                          <w:lang w:val="uk-UA"/>
                        </w:rPr>
                      </w:pPr>
                    </w:p>
                    <w:p w:rsidR="00EB0B4D" w:rsidRDefault="00EB0B4D" w:rsidP="000578BD">
                      <w:pPr>
                        <w:spacing w:after="0" w:line="240" w:lineRule="auto"/>
                        <w:ind w:right="142"/>
                        <w:jc w:val="both"/>
                        <w:rPr>
                          <w:rFonts w:ascii="Georgia" w:hAnsi="Georgia"/>
                          <w:b/>
                          <w:lang w:val="uk-UA"/>
                        </w:rPr>
                      </w:pPr>
                    </w:p>
                    <w:p w:rsidR="000578BD" w:rsidRDefault="000578BD" w:rsidP="000578BD">
                      <w:pPr>
                        <w:spacing w:after="0" w:line="240" w:lineRule="auto"/>
                        <w:ind w:right="142"/>
                        <w:jc w:val="both"/>
                        <w:rPr>
                          <w:rFonts w:ascii="Georgia" w:hAnsi="Georgia"/>
                          <w:b/>
                          <w:lang w:val="uk-UA"/>
                        </w:rPr>
                      </w:pPr>
                    </w:p>
                    <w:p w:rsidR="00EB0B4D" w:rsidRPr="00EB0B4D" w:rsidRDefault="000578BD" w:rsidP="00EB0B4D">
                      <w:pPr>
                        <w:spacing w:after="0" w:line="240" w:lineRule="auto"/>
                        <w:ind w:left="142" w:right="142"/>
                        <w:jc w:val="both"/>
                        <w:rPr>
                          <w:rFonts w:ascii="Georgia" w:hAnsi="Georgia"/>
                          <w:color w:val="8064A2" w:themeColor="accent4"/>
                          <w:lang w:val="uk-UA"/>
                        </w:rPr>
                      </w:pPr>
                      <w:r w:rsidRPr="00EB0B4D">
                        <w:rPr>
                          <w:rFonts w:ascii="Georgia" w:hAnsi="Georgia"/>
                          <w:b/>
                          <w:color w:val="8064A2" w:themeColor="accent4"/>
                          <w:lang w:val="uk-UA"/>
                        </w:rPr>
                        <w:t>Дата  народження:</w:t>
                      </w:r>
                      <w:r w:rsidRPr="00EB0B4D">
                        <w:rPr>
                          <w:rFonts w:ascii="Georgia" w:hAnsi="Georgia"/>
                          <w:color w:val="8064A2" w:themeColor="accent4"/>
                          <w:lang w:val="uk-UA"/>
                        </w:rPr>
                        <w:t xml:space="preserve">  </w:t>
                      </w:r>
                    </w:p>
                    <w:p w:rsidR="000578BD" w:rsidRPr="0076476F" w:rsidRDefault="000578BD" w:rsidP="00EB0B4D">
                      <w:pPr>
                        <w:spacing w:after="0" w:line="240" w:lineRule="auto"/>
                        <w:ind w:left="142" w:right="142"/>
                        <w:jc w:val="both"/>
                        <w:rPr>
                          <w:rFonts w:ascii="Georgia" w:hAnsi="Georgia"/>
                          <w:lang w:val="uk-UA"/>
                        </w:rPr>
                      </w:pPr>
                      <w:r w:rsidRPr="0076476F">
                        <w:rPr>
                          <w:rFonts w:ascii="Georgia" w:hAnsi="Georgia"/>
                          <w:lang w:val="uk-UA"/>
                        </w:rPr>
                        <w:t>27 жовтня 1980 року</w:t>
                      </w:r>
                    </w:p>
                    <w:p w:rsidR="0076476F" w:rsidRDefault="0076476F" w:rsidP="00EB0B4D">
                      <w:pPr>
                        <w:spacing w:after="0" w:line="240" w:lineRule="auto"/>
                        <w:ind w:left="142" w:right="142"/>
                        <w:jc w:val="both"/>
                        <w:rPr>
                          <w:rFonts w:ascii="Georgia" w:hAnsi="Georgia"/>
                          <w:b/>
                          <w:lang w:val="uk-UA"/>
                        </w:rPr>
                      </w:pPr>
                    </w:p>
                    <w:p w:rsidR="00EB0B4D" w:rsidRPr="00EB0B4D" w:rsidRDefault="000578BD" w:rsidP="00EB0B4D">
                      <w:pPr>
                        <w:spacing w:after="0" w:line="240" w:lineRule="auto"/>
                        <w:ind w:left="142" w:right="142"/>
                        <w:jc w:val="both"/>
                        <w:rPr>
                          <w:rFonts w:ascii="Georgia" w:hAnsi="Georgia"/>
                          <w:color w:val="8064A2" w:themeColor="accent4"/>
                          <w:lang w:val="uk-UA"/>
                        </w:rPr>
                      </w:pPr>
                      <w:r w:rsidRPr="00EB0B4D">
                        <w:rPr>
                          <w:rFonts w:ascii="Georgia" w:hAnsi="Georgia"/>
                          <w:b/>
                          <w:color w:val="8064A2" w:themeColor="accent4"/>
                          <w:lang w:val="uk-UA"/>
                        </w:rPr>
                        <w:t>Місце народження:</w:t>
                      </w:r>
                      <w:r w:rsidRPr="00EB0B4D">
                        <w:rPr>
                          <w:rFonts w:ascii="Georgia" w:hAnsi="Georgia"/>
                          <w:color w:val="8064A2" w:themeColor="accent4"/>
                          <w:lang w:val="uk-UA"/>
                        </w:rPr>
                        <w:t xml:space="preserve"> </w:t>
                      </w:r>
                    </w:p>
                    <w:p w:rsidR="000578BD" w:rsidRPr="0076476F" w:rsidRDefault="000578BD" w:rsidP="00EB0B4D">
                      <w:pPr>
                        <w:spacing w:after="0" w:line="240" w:lineRule="auto"/>
                        <w:ind w:left="142" w:right="142"/>
                        <w:jc w:val="both"/>
                        <w:rPr>
                          <w:rFonts w:ascii="Georgia" w:hAnsi="Georgia"/>
                          <w:lang w:val="uk-UA"/>
                        </w:rPr>
                      </w:pPr>
                      <w:r w:rsidRPr="0076476F">
                        <w:rPr>
                          <w:rFonts w:ascii="Georgia" w:hAnsi="Georgia"/>
                          <w:lang w:val="uk-UA"/>
                        </w:rPr>
                        <w:t>місто Галі, Грузія</w:t>
                      </w:r>
                    </w:p>
                    <w:p w:rsidR="0076476F" w:rsidRDefault="0076476F" w:rsidP="00EB0B4D">
                      <w:pPr>
                        <w:spacing w:after="0" w:line="240" w:lineRule="auto"/>
                        <w:ind w:left="142" w:right="142"/>
                        <w:jc w:val="both"/>
                        <w:rPr>
                          <w:rFonts w:ascii="Georgia" w:hAnsi="Georgia"/>
                          <w:b/>
                          <w:lang w:val="uk-UA"/>
                        </w:rPr>
                      </w:pPr>
                    </w:p>
                    <w:p w:rsidR="00EB0B4D" w:rsidRPr="00EB0B4D" w:rsidRDefault="000578BD" w:rsidP="00EB0B4D">
                      <w:pPr>
                        <w:spacing w:after="0" w:line="240" w:lineRule="auto"/>
                        <w:ind w:left="142" w:right="142"/>
                        <w:jc w:val="both"/>
                        <w:rPr>
                          <w:rFonts w:ascii="Georgia" w:hAnsi="Georgia"/>
                          <w:color w:val="8064A2" w:themeColor="accent4"/>
                          <w:lang w:val="uk-UA"/>
                        </w:rPr>
                      </w:pPr>
                      <w:r w:rsidRPr="00EB0B4D">
                        <w:rPr>
                          <w:rFonts w:ascii="Georgia" w:hAnsi="Georgia"/>
                          <w:b/>
                          <w:color w:val="8064A2" w:themeColor="accent4"/>
                          <w:lang w:val="uk-UA"/>
                        </w:rPr>
                        <w:t>Громадянство:</w:t>
                      </w:r>
                      <w:r w:rsidRPr="00EB0B4D">
                        <w:rPr>
                          <w:rFonts w:ascii="Georgia" w:hAnsi="Georgia"/>
                          <w:color w:val="8064A2" w:themeColor="accent4"/>
                          <w:lang w:val="uk-UA"/>
                        </w:rPr>
                        <w:t xml:space="preserve"> </w:t>
                      </w:r>
                    </w:p>
                    <w:p w:rsidR="000578BD" w:rsidRPr="0076476F" w:rsidRDefault="000578BD" w:rsidP="00EB0B4D">
                      <w:pPr>
                        <w:spacing w:after="0" w:line="240" w:lineRule="auto"/>
                        <w:ind w:left="142" w:right="142"/>
                        <w:jc w:val="both"/>
                        <w:rPr>
                          <w:rFonts w:ascii="Georgia" w:hAnsi="Georgia"/>
                          <w:lang w:val="uk-UA"/>
                        </w:rPr>
                      </w:pPr>
                      <w:r w:rsidRPr="0076476F">
                        <w:rPr>
                          <w:rFonts w:ascii="Georgia" w:hAnsi="Georgia"/>
                          <w:lang w:val="uk-UA"/>
                        </w:rPr>
                        <w:t>Україна</w:t>
                      </w:r>
                    </w:p>
                    <w:p w:rsidR="0076476F" w:rsidRDefault="0076476F" w:rsidP="00EB0B4D">
                      <w:pPr>
                        <w:spacing w:after="0" w:line="240" w:lineRule="auto"/>
                        <w:ind w:left="142" w:right="142"/>
                        <w:jc w:val="both"/>
                        <w:rPr>
                          <w:rFonts w:ascii="Georgia" w:hAnsi="Georgia"/>
                          <w:b/>
                          <w:lang w:val="uk-UA"/>
                        </w:rPr>
                      </w:pPr>
                    </w:p>
                    <w:p w:rsidR="00EB0B4D" w:rsidRPr="00EB0B4D" w:rsidRDefault="000578BD" w:rsidP="00EB0B4D">
                      <w:pPr>
                        <w:spacing w:after="0" w:line="240" w:lineRule="auto"/>
                        <w:ind w:left="142" w:right="142"/>
                        <w:jc w:val="both"/>
                        <w:rPr>
                          <w:rFonts w:ascii="Georgia" w:hAnsi="Georgia"/>
                          <w:color w:val="8064A2" w:themeColor="accent4"/>
                          <w:lang w:val="uk-UA"/>
                        </w:rPr>
                      </w:pPr>
                      <w:r w:rsidRPr="00EB0B4D">
                        <w:rPr>
                          <w:rFonts w:ascii="Georgia" w:hAnsi="Georgia"/>
                          <w:b/>
                          <w:color w:val="8064A2" w:themeColor="accent4"/>
                          <w:lang w:val="uk-UA"/>
                        </w:rPr>
                        <w:t>Місце проживання:</w:t>
                      </w:r>
                      <w:r w:rsidRPr="00EB0B4D">
                        <w:rPr>
                          <w:rFonts w:ascii="Georgia" w:hAnsi="Georgia"/>
                          <w:color w:val="8064A2" w:themeColor="accent4"/>
                          <w:lang w:val="uk-UA"/>
                        </w:rPr>
                        <w:t xml:space="preserve"> </w:t>
                      </w:r>
                    </w:p>
                    <w:p w:rsidR="000578BD" w:rsidRPr="0076476F" w:rsidRDefault="000578BD" w:rsidP="00EB0B4D">
                      <w:pPr>
                        <w:spacing w:after="0" w:line="240" w:lineRule="auto"/>
                        <w:ind w:left="142" w:right="142"/>
                        <w:jc w:val="both"/>
                        <w:rPr>
                          <w:rFonts w:ascii="Georgia" w:hAnsi="Georgia"/>
                          <w:lang w:val="uk-UA"/>
                        </w:rPr>
                      </w:pPr>
                      <w:r w:rsidRPr="0076476F">
                        <w:rPr>
                          <w:rFonts w:ascii="Georgia" w:hAnsi="Georgia"/>
                          <w:lang w:val="uk-UA"/>
                        </w:rPr>
                        <w:t>місто Запоріжжя</w:t>
                      </w:r>
                    </w:p>
                    <w:p w:rsidR="0076476F" w:rsidRDefault="0076476F" w:rsidP="00EB0B4D">
                      <w:pPr>
                        <w:spacing w:after="0" w:line="240" w:lineRule="auto"/>
                        <w:ind w:left="142" w:right="142"/>
                        <w:jc w:val="both"/>
                        <w:rPr>
                          <w:rFonts w:ascii="Georgia" w:hAnsi="Georgia"/>
                          <w:b/>
                          <w:lang w:val="uk-UA"/>
                        </w:rPr>
                      </w:pPr>
                    </w:p>
                    <w:p w:rsidR="00EB0B4D" w:rsidRPr="00EB0B4D" w:rsidRDefault="000578BD" w:rsidP="00EB0B4D">
                      <w:pPr>
                        <w:spacing w:after="0" w:line="240" w:lineRule="auto"/>
                        <w:ind w:left="142" w:right="142"/>
                        <w:jc w:val="both"/>
                        <w:rPr>
                          <w:rFonts w:ascii="Georgia" w:hAnsi="Georgia"/>
                          <w:color w:val="8064A2" w:themeColor="accent4"/>
                          <w:lang w:val="uk-UA"/>
                        </w:rPr>
                      </w:pPr>
                      <w:r w:rsidRPr="00EB0B4D">
                        <w:rPr>
                          <w:rFonts w:ascii="Georgia" w:hAnsi="Georgia"/>
                          <w:b/>
                          <w:color w:val="8064A2" w:themeColor="accent4"/>
                          <w:lang w:val="uk-UA"/>
                        </w:rPr>
                        <w:t>Поштова адреса:</w:t>
                      </w:r>
                      <w:r w:rsidRPr="00EB0B4D">
                        <w:rPr>
                          <w:rFonts w:ascii="Georgia" w:hAnsi="Georgia"/>
                          <w:color w:val="8064A2" w:themeColor="accent4"/>
                          <w:lang w:val="uk-UA"/>
                        </w:rPr>
                        <w:t xml:space="preserve"> </w:t>
                      </w:r>
                    </w:p>
                    <w:p w:rsidR="000578BD" w:rsidRPr="0076476F" w:rsidRDefault="000578BD" w:rsidP="00EB0B4D">
                      <w:pPr>
                        <w:spacing w:after="0" w:line="240" w:lineRule="auto"/>
                        <w:ind w:left="142" w:right="142"/>
                        <w:jc w:val="both"/>
                        <w:rPr>
                          <w:rFonts w:ascii="Georgia" w:hAnsi="Georgia"/>
                          <w:lang w:val="uk-UA"/>
                        </w:rPr>
                      </w:pPr>
                      <w:r w:rsidRPr="0076476F">
                        <w:rPr>
                          <w:rFonts w:ascii="Georgia" w:hAnsi="Georgia"/>
                          <w:lang w:val="uk-UA"/>
                        </w:rPr>
                        <w:t>м. Запоріжжя, а/с 7978, 69001</w:t>
                      </w:r>
                    </w:p>
                    <w:p w:rsidR="0076476F" w:rsidRDefault="0076476F" w:rsidP="00EB0B4D">
                      <w:pPr>
                        <w:spacing w:after="0" w:line="240" w:lineRule="auto"/>
                        <w:ind w:left="142" w:right="142"/>
                        <w:jc w:val="both"/>
                        <w:rPr>
                          <w:rFonts w:ascii="Georgia" w:hAnsi="Georgia"/>
                          <w:b/>
                        </w:rPr>
                      </w:pPr>
                    </w:p>
                    <w:p w:rsidR="00EB0B4D" w:rsidRPr="00EB0B4D" w:rsidRDefault="000578BD" w:rsidP="00EB0B4D">
                      <w:pPr>
                        <w:spacing w:after="0" w:line="240" w:lineRule="auto"/>
                        <w:ind w:left="142" w:right="142"/>
                        <w:jc w:val="both"/>
                        <w:rPr>
                          <w:rFonts w:ascii="Georgia" w:hAnsi="Georgia"/>
                          <w:color w:val="8064A2" w:themeColor="accent4"/>
                          <w:lang w:val="uk-UA"/>
                        </w:rPr>
                      </w:pPr>
                      <w:r w:rsidRPr="00EB0B4D">
                        <w:rPr>
                          <w:rFonts w:ascii="Georgia" w:hAnsi="Georgia"/>
                          <w:b/>
                          <w:color w:val="8064A2" w:themeColor="accent4"/>
                          <w:lang w:val="en-US"/>
                        </w:rPr>
                        <w:t>E-mail</w:t>
                      </w:r>
                      <w:r w:rsidRPr="00EB0B4D">
                        <w:rPr>
                          <w:rFonts w:ascii="Georgia" w:hAnsi="Georgia"/>
                          <w:b/>
                          <w:color w:val="8064A2" w:themeColor="accent4"/>
                          <w:lang w:val="uk-UA"/>
                        </w:rPr>
                        <w:t>:</w:t>
                      </w:r>
                      <w:r w:rsidRPr="00EB0B4D">
                        <w:rPr>
                          <w:rFonts w:ascii="Georgia" w:hAnsi="Georgia"/>
                          <w:color w:val="8064A2" w:themeColor="accent4"/>
                          <w:lang w:val="uk-UA"/>
                        </w:rPr>
                        <w:t xml:space="preserve"> </w:t>
                      </w:r>
                    </w:p>
                    <w:p w:rsidR="000578BD" w:rsidRPr="0076476F" w:rsidRDefault="008B58A5" w:rsidP="00EB0B4D">
                      <w:pPr>
                        <w:spacing w:after="0" w:line="240" w:lineRule="auto"/>
                        <w:ind w:left="142" w:right="142"/>
                        <w:jc w:val="both"/>
                        <w:rPr>
                          <w:rFonts w:ascii="Georgia" w:hAnsi="Georgia"/>
                          <w:lang w:val="uk-UA"/>
                        </w:rPr>
                      </w:pPr>
                      <w:hyperlink r:id="rId9" w:history="1">
                        <w:r w:rsidR="000578BD" w:rsidRPr="0076476F">
                          <w:rPr>
                            <w:rStyle w:val="a7"/>
                            <w:rFonts w:ascii="Georgia" w:hAnsi="Georgia"/>
                            <w:lang w:val="en-US"/>
                          </w:rPr>
                          <w:t>shoniiamaka@gmail</w:t>
                        </w:r>
                        <w:r w:rsidR="000578BD" w:rsidRPr="0076476F">
                          <w:rPr>
                            <w:rStyle w:val="a7"/>
                            <w:rFonts w:ascii="Georgia" w:hAnsi="Georgia"/>
                            <w:lang w:val="uk-UA"/>
                          </w:rPr>
                          <w:t>.</w:t>
                        </w:r>
                        <w:r w:rsidR="000578BD" w:rsidRPr="0076476F">
                          <w:rPr>
                            <w:rStyle w:val="a7"/>
                            <w:rFonts w:ascii="Georgia" w:hAnsi="Georgia"/>
                            <w:lang w:val="en-US"/>
                          </w:rPr>
                          <w:t>com</w:t>
                        </w:r>
                      </w:hyperlink>
                    </w:p>
                    <w:p w:rsidR="0076476F" w:rsidRDefault="0076476F" w:rsidP="00EB0B4D">
                      <w:pPr>
                        <w:spacing w:after="0" w:line="240" w:lineRule="auto"/>
                        <w:ind w:left="142" w:right="142"/>
                        <w:jc w:val="both"/>
                        <w:rPr>
                          <w:rFonts w:ascii="Georgia" w:hAnsi="Georgia"/>
                          <w:b/>
                          <w:lang w:val="uk-UA"/>
                        </w:rPr>
                      </w:pPr>
                    </w:p>
                    <w:p w:rsidR="00EB0B4D" w:rsidRPr="00EB0B4D" w:rsidRDefault="000578BD" w:rsidP="00EB0B4D">
                      <w:pPr>
                        <w:spacing w:after="0" w:line="240" w:lineRule="auto"/>
                        <w:ind w:left="142" w:right="142"/>
                        <w:jc w:val="both"/>
                        <w:rPr>
                          <w:rFonts w:ascii="Georgia" w:hAnsi="Georgia"/>
                          <w:b/>
                          <w:color w:val="8064A2" w:themeColor="accent4"/>
                          <w:lang w:val="uk-UA"/>
                        </w:rPr>
                      </w:pPr>
                      <w:r w:rsidRPr="00EB0B4D">
                        <w:rPr>
                          <w:rFonts w:ascii="Georgia" w:hAnsi="Georgia"/>
                          <w:b/>
                          <w:color w:val="8064A2" w:themeColor="accent4"/>
                          <w:lang w:val="uk-UA"/>
                        </w:rPr>
                        <w:t xml:space="preserve">Дані про судимість: </w:t>
                      </w:r>
                    </w:p>
                    <w:p w:rsidR="000578BD" w:rsidRPr="0076476F" w:rsidRDefault="000578BD" w:rsidP="00EB0B4D">
                      <w:pPr>
                        <w:spacing w:after="0" w:line="240" w:lineRule="auto"/>
                        <w:ind w:left="142" w:right="142"/>
                        <w:jc w:val="both"/>
                        <w:rPr>
                          <w:rFonts w:ascii="Georgia" w:hAnsi="Georgia"/>
                          <w:lang w:val="uk-UA"/>
                        </w:rPr>
                      </w:pPr>
                      <w:r w:rsidRPr="0076476F">
                        <w:rPr>
                          <w:rFonts w:ascii="Georgia" w:hAnsi="Georgia"/>
                          <w:lang w:val="uk-UA"/>
                        </w:rPr>
                        <w:t>судимість відсутня</w:t>
                      </w:r>
                    </w:p>
                    <w:p w:rsidR="0076476F" w:rsidRDefault="0076476F" w:rsidP="00EB0B4D">
                      <w:pPr>
                        <w:spacing w:after="0" w:line="240" w:lineRule="auto"/>
                        <w:ind w:left="142" w:right="142"/>
                        <w:jc w:val="both"/>
                        <w:rPr>
                          <w:rFonts w:ascii="Georgia" w:hAnsi="Georgia"/>
                          <w:b/>
                          <w:lang w:val="uk-UA"/>
                        </w:rPr>
                      </w:pPr>
                    </w:p>
                    <w:p w:rsidR="00EB0B4D" w:rsidRPr="00EB0B4D" w:rsidRDefault="000578BD" w:rsidP="00EB0B4D">
                      <w:pPr>
                        <w:spacing w:after="0" w:line="240" w:lineRule="auto"/>
                        <w:ind w:left="142" w:right="142"/>
                        <w:jc w:val="both"/>
                        <w:rPr>
                          <w:rFonts w:ascii="Georgia" w:hAnsi="Georgia"/>
                          <w:color w:val="8064A2" w:themeColor="accent4"/>
                          <w:lang w:val="uk-UA"/>
                        </w:rPr>
                      </w:pPr>
                      <w:r w:rsidRPr="00EB0B4D">
                        <w:rPr>
                          <w:rFonts w:ascii="Georgia" w:hAnsi="Georgia"/>
                          <w:b/>
                          <w:color w:val="8064A2" w:themeColor="accent4"/>
                          <w:lang w:val="uk-UA"/>
                        </w:rPr>
                        <w:t>Сімейний стан:</w:t>
                      </w:r>
                      <w:r w:rsidRPr="00EB0B4D">
                        <w:rPr>
                          <w:rFonts w:ascii="Georgia" w:hAnsi="Georgia"/>
                          <w:color w:val="8064A2" w:themeColor="accent4"/>
                          <w:lang w:val="uk-UA"/>
                        </w:rPr>
                        <w:t xml:space="preserve"> </w:t>
                      </w:r>
                    </w:p>
                    <w:p w:rsidR="000578BD" w:rsidRPr="0076476F" w:rsidRDefault="000578BD" w:rsidP="00EB0B4D">
                      <w:pPr>
                        <w:spacing w:after="0" w:line="240" w:lineRule="auto"/>
                        <w:ind w:left="142" w:right="142"/>
                        <w:jc w:val="both"/>
                        <w:rPr>
                          <w:rFonts w:ascii="Georgia" w:hAnsi="Georgia"/>
                          <w:lang w:val="uk-UA"/>
                        </w:rPr>
                      </w:pPr>
                      <w:r w:rsidRPr="0076476F">
                        <w:rPr>
                          <w:rFonts w:ascii="Georgia" w:hAnsi="Georgia"/>
                          <w:lang w:val="uk-UA"/>
                        </w:rPr>
                        <w:t>заміжня, маю доньку</w:t>
                      </w:r>
                    </w:p>
                    <w:p w:rsidR="00BF6324" w:rsidRDefault="00BF6324"/>
                  </w:txbxContent>
                </v:textbox>
              </v:shape>
            </w:pict>
          </mc:Fallback>
        </mc:AlternateContent>
      </w:r>
      <w:r w:rsidR="00BF632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02DBBC" wp14:editId="67B4A2C5">
                <wp:simplePos x="0" y="0"/>
                <wp:positionH relativeFrom="column">
                  <wp:posOffset>897255</wp:posOffset>
                </wp:positionH>
                <wp:positionV relativeFrom="paragraph">
                  <wp:posOffset>6570345</wp:posOffset>
                </wp:positionV>
                <wp:extent cx="114300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449E7F" id="Прямая соединительная линия 1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65pt,517.35pt" to="160.65pt,5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" strokecolor="#795d9b [3047]"/>
            </w:pict>
          </mc:Fallback>
        </mc:AlternateContent>
      </w:r>
      <w:r w:rsidR="00BF632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D559ED" wp14:editId="6EE7A453">
                <wp:simplePos x="0" y="0"/>
                <wp:positionH relativeFrom="column">
                  <wp:posOffset>1344930</wp:posOffset>
                </wp:positionH>
                <wp:positionV relativeFrom="paragraph">
                  <wp:posOffset>512445</wp:posOffset>
                </wp:positionV>
                <wp:extent cx="64770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886D21" id="Прямая соединительная линия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9pt,40.35pt" to="156.9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" strokecolor="#795d9b [3047]"/>
            </w:pict>
          </mc:Fallback>
        </mc:AlternateContent>
      </w:r>
      <w:r w:rsidR="00BF632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F7B38E" wp14:editId="47B04486">
                <wp:simplePos x="0" y="0"/>
                <wp:positionH relativeFrom="column">
                  <wp:posOffset>182880</wp:posOffset>
                </wp:positionH>
                <wp:positionV relativeFrom="paragraph">
                  <wp:posOffset>2550795</wp:posOffset>
                </wp:positionV>
                <wp:extent cx="180975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0AACF7" id="Прямая соединительная линия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4pt,200.85pt" to="156.9pt,2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" strokecolor="#795d9b [3047]"/>
            </w:pict>
          </mc:Fallback>
        </mc:AlternateContent>
      </w:r>
      <w:r w:rsidR="00BB6E6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2C476" wp14:editId="5D37B30A">
                <wp:simplePos x="0" y="0"/>
                <wp:positionH relativeFrom="column">
                  <wp:posOffset>-2039620</wp:posOffset>
                </wp:positionH>
                <wp:positionV relativeFrom="paragraph">
                  <wp:posOffset>369570</wp:posOffset>
                </wp:positionV>
                <wp:extent cx="4162425" cy="7924800"/>
                <wp:effectExtent l="0" t="0" r="9525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792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E6F" w:rsidRPr="007B4FC6" w:rsidRDefault="00BB6E6F" w:rsidP="00BB6E6F">
                            <w:pPr>
                              <w:ind w:left="284"/>
                              <w:jc w:val="both"/>
                              <w:rPr>
                                <w:rFonts w:ascii="Georgia" w:hAnsi="Georgia"/>
                                <w:b/>
                                <w:color w:val="5F497A" w:themeColor="accent4" w:themeShade="BF"/>
                                <w:szCs w:val="28"/>
                                <w:lang w:val="uk-UA"/>
                              </w:rPr>
                            </w:pPr>
                            <w:r w:rsidRPr="007B4FC6">
                              <w:rPr>
                                <w:rFonts w:ascii="Georgia" w:hAnsi="Georgia"/>
                                <w:b/>
                                <w:color w:val="5F497A" w:themeColor="accent4" w:themeShade="BF"/>
                                <w:szCs w:val="28"/>
                                <w:lang w:val="uk-UA"/>
                              </w:rPr>
                              <w:t>ОСВІТА, ДОДАТКОВА КВАЛІФІКАЦІЯ:</w:t>
                            </w:r>
                          </w:p>
                          <w:p w:rsidR="00BB6E6F" w:rsidRPr="00BB6E6F" w:rsidRDefault="00BB6E6F" w:rsidP="00BB6E6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  <w:szCs w:val="28"/>
                                <w:lang w:val="uk-UA"/>
                              </w:rPr>
                            </w:pPr>
                            <w:r w:rsidRPr="00BB6E6F">
                              <w:rPr>
                                <w:rFonts w:ascii="Georgia" w:hAnsi="Georgia"/>
                                <w:szCs w:val="28"/>
                                <w:lang w:val="uk-UA"/>
                              </w:rPr>
                              <w:t>2002 рік - Таврійський національний університет ім. В.І. Вернадського за спеціальністю «правознавець».</w:t>
                            </w:r>
                          </w:p>
                          <w:p w:rsidR="00BB6E6F" w:rsidRPr="00BB6E6F" w:rsidRDefault="00BB6E6F" w:rsidP="00BB6E6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  <w:szCs w:val="28"/>
                                <w:lang w:val="uk-UA"/>
                              </w:rPr>
                            </w:pPr>
                            <w:r w:rsidRPr="00BB6E6F">
                              <w:rPr>
                                <w:rFonts w:ascii="Georgia" w:hAnsi="Georgia"/>
                                <w:szCs w:val="28"/>
                                <w:lang w:val="uk-UA"/>
                              </w:rPr>
                              <w:t>2013 рік - Таврійський національний університет ім. В.І. Вернадського, здобула кваліфікацію магістра за спеціальністю «правознавець».</w:t>
                            </w:r>
                          </w:p>
                          <w:p w:rsidR="00BB6E6F" w:rsidRPr="00BB6E6F" w:rsidRDefault="00BB6E6F" w:rsidP="00BB6E6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  <w:szCs w:val="28"/>
                                <w:lang w:val="uk-UA"/>
                              </w:rPr>
                            </w:pPr>
                            <w:r w:rsidRPr="00BB6E6F">
                              <w:rPr>
                                <w:rFonts w:ascii="Georgia" w:hAnsi="Georgia"/>
                                <w:szCs w:val="28"/>
                                <w:lang w:val="uk-UA"/>
                              </w:rPr>
                              <w:t>2007 рік – отримала ліцензію на право здійснення діяльності арбітражного керуючого.</w:t>
                            </w:r>
                          </w:p>
                          <w:p w:rsidR="00BB6E6F" w:rsidRPr="00BB6E6F" w:rsidRDefault="00BB6E6F" w:rsidP="00BB6E6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  <w:szCs w:val="28"/>
                                <w:lang w:val="uk-UA"/>
                              </w:rPr>
                            </w:pPr>
                            <w:r w:rsidRPr="00BB6E6F">
                              <w:rPr>
                                <w:rFonts w:ascii="Georgia" w:hAnsi="Georgia"/>
                                <w:szCs w:val="28"/>
                                <w:lang w:val="uk-UA"/>
                              </w:rPr>
                              <w:t>2017 рік – отримала свідоцтво про право на зайняття адвокатською діяльністю</w:t>
                            </w:r>
                          </w:p>
                          <w:p w:rsidR="007B4FC6" w:rsidRDefault="007B4FC6" w:rsidP="00BB6E6F">
                            <w:pPr>
                              <w:ind w:left="284"/>
                              <w:jc w:val="both"/>
                              <w:rPr>
                                <w:rFonts w:ascii="Georgia" w:hAnsi="Georgia"/>
                                <w:b/>
                                <w:szCs w:val="28"/>
                                <w:lang w:val="uk-UA"/>
                              </w:rPr>
                            </w:pPr>
                          </w:p>
                          <w:p w:rsidR="00BB6E6F" w:rsidRPr="007B4FC6" w:rsidRDefault="007B4FC6" w:rsidP="00BB6E6F">
                            <w:pPr>
                              <w:ind w:left="284"/>
                              <w:jc w:val="both"/>
                              <w:rPr>
                                <w:rFonts w:ascii="Georgia" w:hAnsi="Georgia"/>
                                <w:b/>
                                <w:color w:val="5F497A" w:themeColor="accent4" w:themeShade="BF"/>
                                <w:szCs w:val="28"/>
                                <w:lang w:val="uk-UA"/>
                              </w:rPr>
                            </w:pPr>
                            <w:r w:rsidRPr="007B4FC6">
                              <w:rPr>
                                <w:rFonts w:ascii="Georgia" w:hAnsi="Georgia"/>
                                <w:b/>
                                <w:color w:val="5F497A" w:themeColor="accent4" w:themeShade="BF"/>
                                <w:szCs w:val="28"/>
                                <w:lang w:val="uk-UA"/>
                              </w:rPr>
                              <w:t>ТРУДОВА ДІЯЛЬНІСТЬ:</w:t>
                            </w:r>
                          </w:p>
                          <w:p w:rsidR="00BB6E6F" w:rsidRPr="007B4FC6" w:rsidRDefault="00BB6E6F" w:rsidP="007B4FC6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="709"/>
                              <w:jc w:val="both"/>
                              <w:rPr>
                                <w:rFonts w:ascii="Georgia" w:hAnsi="Georgia"/>
                                <w:szCs w:val="28"/>
                                <w:lang w:val="uk-UA"/>
                              </w:rPr>
                            </w:pPr>
                            <w:r w:rsidRPr="007B4FC6">
                              <w:rPr>
                                <w:rFonts w:ascii="Georgia" w:hAnsi="Georgia"/>
                                <w:szCs w:val="28"/>
                                <w:lang w:val="uk-UA"/>
                              </w:rPr>
                              <w:t>Грудень 2002 року - травень 2004 року  – державний податковий інспектор відділу правового забезпечення Державної податкової інспекції.</w:t>
                            </w:r>
                          </w:p>
                          <w:p w:rsidR="00BB6E6F" w:rsidRPr="007B4FC6" w:rsidRDefault="00BB6E6F" w:rsidP="007B4FC6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="709"/>
                              <w:jc w:val="both"/>
                              <w:rPr>
                                <w:rFonts w:ascii="Georgia" w:hAnsi="Georgia"/>
                                <w:szCs w:val="28"/>
                                <w:lang w:val="uk-UA"/>
                              </w:rPr>
                            </w:pPr>
                            <w:r w:rsidRPr="007B4FC6">
                              <w:rPr>
                                <w:rFonts w:ascii="Georgia" w:hAnsi="Georgia"/>
                                <w:szCs w:val="28"/>
                                <w:lang w:val="uk-UA"/>
                              </w:rPr>
                              <w:t xml:space="preserve">Травень 2004 року - липень 2005 року  – посада юриста Приватного підприємця. </w:t>
                            </w:r>
                          </w:p>
                          <w:p w:rsidR="00BB6E6F" w:rsidRPr="007B4FC6" w:rsidRDefault="00BB6E6F" w:rsidP="007B4FC6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="709"/>
                              <w:jc w:val="both"/>
                              <w:rPr>
                                <w:rFonts w:ascii="Georgia" w:hAnsi="Georgia"/>
                                <w:szCs w:val="28"/>
                                <w:lang w:val="uk-UA"/>
                              </w:rPr>
                            </w:pPr>
                            <w:r w:rsidRPr="007B4FC6">
                              <w:rPr>
                                <w:rFonts w:ascii="Georgia" w:hAnsi="Georgia"/>
                                <w:szCs w:val="28"/>
                                <w:lang w:val="uk-UA"/>
                              </w:rPr>
                              <w:t>Серпень 2005 року - липень 2007 року  – головний юрист Товариства з обмеженою відповідальністю «Альфа-право».</w:t>
                            </w:r>
                          </w:p>
                          <w:p w:rsidR="00BB6E6F" w:rsidRPr="007B4FC6" w:rsidRDefault="00BB6E6F" w:rsidP="007B4FC6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="709"/>
                              <w:jc w:val="both"/>
                              <w:rPr>
                                <w:rFonts w:ascii="Georgia" w:hAnsi="Georgia"/>
                                <w:szCs w:val="28"/>
                                <w:lang w:val="uk-UA"/>
                              </w:rPr>
                            </w:pPr>
                            <w:r w:rsidRPr="007B4FC6">
                              <w:rPr>
                                <w:rFonts w:ascii="Georgia" w:hAnsi="Georgia"/>
                                <w:szCs w:val="28"/>
                                <w:lang w:val="uk-UA"/>
                              </w:rPr>
                              <w:t>З 2007 по 2014 рік була зареєстрована як фізична особа –підприємець з основною діяльністю – надання послуг в сфері права.</w:t>
                            </w:r>
                          </w:p>
                          <w:p w:rsidR="00BB6E6F" w:rsidRPr="007B4FC6" w:rsidRDefault="00BB6E6F" w:rsidP="007B4FC6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="709"/>
                              <w:jc w:val="both"/>
                              <w:rPr>
                                <w:rFonts w:ascii="Georgia" w:hAnsi="Georgia"/>
                                <w:szCs w:val="28"/>
                                <w:lang w:val="uk-UA"/>
                              </w:rPr>
                            </w:pPr>
                            <w:r w:rsidRPr="007B4FC6">
                              <w:rPr>
                                <w:rFonts w:ascii="Georgia" w:hAnsi="Georgia"/>
                                <w:szCs w:val="28"/>
                                <w:lang w:val="uk-UA"/>
                              </w:rPr>
                              <w:t>Липень 2009 року - листопад 2010 року  – директор Товариства з обмеженою відповідальністю «</w:t>
                            </w:r>
                            <w:proofErr w:type="spellStart"/>
                            <w:r w:rsidRPr="007B4FC6">
                              <w:rPr>
                                <w:rFonts w:ascii="Georgia" w:hAnsi="Georgia"/>
                                <w:szCs w:val="28"/>
                                <w:lang w:val="uk-UA"/>
                              </w:rPr>
                              <w:t>Лакма</w:t>
                            </w:r>
                            <w:proofErr w:type="spellEnd"/>
                            <w:r w:rsidRPr="007B4FC6">
                              <w:rPr>
                                <w:rFonts w:ascii="Georgia" w:hAnsi="Georgia"/>
                                <w:szCs w:val="28"/>
                                <w:lang w:val="uk-UA"/>
                              </w:rPr>
                              <w:t>».</w:t>
                            </w:r>
                          </w:p>
                          <w:p w:rsidR="00BB6E6F" w:rsidRPr="007B4FC6" w:rsidRDefault="00BB6E6F" w:rsidP="007B4FC6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="709"/>
                              <w:jc w:val="both"/>
                              <w:rPr>
                                <w:rFonts w:ascii="Georgia" w:hAnsi="Georgia"/>
                                <w:szCs w:val="28"/>
                                <w:lang w:val="uk-UA"/>
                              </w:rPr>
                            </w:pPr>
                            <w:r w:rsidRPr="007B4FC6">
                              <w:rPr>
                                <w:rFonts w:ascii="Georgia" w:hAnsi="Georgia"/>
                                <w:szCs w:val="28"/>
                                <w:lang w:val="uk-UA"/>
                              </w:rPr>
                              <w:t>Травень 2011 року - квітень 2014 року  – заступник директора з фінансових питань, Товариства з обмеженою відповідальністю «</w:t>
                            </w:r>
                            <w:proofErr w:type="spellStart"/>
                            <w:r w:rsidRPr="007B4FC6">
                              <w:rPr>
                                <w:rFonts w:ascii="Georgia" w:hAnsi="Georgia"/>
                                <w:szCs w:val="28"/>
                                <w:lang w:val="uk-UA"/>
                              </w:rPr>
                              <w:t>Фо.Рум</w:t>
                            </w:r>
                            <w:proofErr w:type="spellEnd"/>
                            <w:r w:rsidRPr="007B4FC6">
                              <w:rPr>
                                <w:rFonts w:ascii="Georgia" w:hAnsi="Georgia"/>
                                <w:szCs w:val="28"/>
                                <w:lang w:val="uk-UA"/>
                              </w:rPr>
                              <w:t>».</w:t>
                            </w:r>
                          </w:p>
                          <w:p w:rsidR="00BB6E6F" w:rsidRPr="007B4FC6" w:rsidRDefault="00BB6E6F" w:rsidP="007B4FC6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="709"/>
                              <w:jc w:val="both"/>
                              <w:rPr>
                                <w:rFonts w:ascii="Georgia" w:hAnsi="Georgia"/>
                                <w:szCs w:val="28"/>
                                <w:lang w:val="uk-UA"/>
                              </w:rPr>
                            </w:pPr>
                            <w:r w:rsidRPr="007B4FC6">
                              <w:rPr>
                                <w:rFonts w:ascii="Georgia" w:hAnsi="Georgia"/>
                                <w:szCs w:val="28"/>
                                <w:lang w:val="uk-UA"/>
                              </w:rPr>
                              <w:t xml:space="preserve">З 2016 року – засновник та директор Юридичної компанії </w:t>
                            </w:r>
                            <w:proofErr w:type="spellStart"/>
                            <w:r w:rsidRPr="007B4FC6">
                              <w:rPr>
                                <w:rFonts w:ascii="Georgia" w:hAnsi="Georgia"/>
                                <w:szCs w:val="28"/>
                                <w:lang w:val="uk-UA"/>
                              </w:rPr>
                              <w:t>МаКом</w:t>
                            </w:r>
                            <w:proofErr w:type="spellEnd"/>
                            <w:r w:rsidRPr="007B4FC6">
                              <w:rPr>
                                <w:rFonts w:ascii="Georgia" w:hAnsi="Georgia"/>
                                <w:szCs w:val="28"/>
                                <w:lang w:val="uk-UA"/>
                              </w:rPr>
                              <w:t>.</w:t>
                            </w:r>
                          </w:p>
                          <w:p w:rsidR="00BB6E6F" w:rsidRPr="00BB6E6F" w:rsidRDefault="00BB6E6F" w:rsidP="00BB6E6F">
                            <w:pPr>
                              <w:ind w:left="284"/>
                              <w:jc w:val="both"/>
                              <w:rPr>
                                <w:rFonts w:ascii="Georgia" w:hAnsi="Georgia"/>
                                <w:b/>
                                <w:szCs w:val="28"/>
                                <w:lang w:val="uk-UA"/>
                              </w:rPr>
                            </w:pPr>
                          </w:p>
                          <w:p w:rsidR="00BB6E6F" w:rsidRPr="007B4FC6" w:rsidRDefault="007B4FC6" w:rsidP="00BB6E6F">
                            <w:pPr>
                              <w:ind w:left="284"/>
                              <w:jc w:val="both"/>
                              <w:rPr>
                                <w:rFonts w:ascii="Georgia" w:hAnsi="Georgia"/>
                                <w:b/>
                                <w:color w:val="5F497A" w:themeColor="accent4" w:themeShade="BF"/>
                                <w:lang w:val="uk-UA"/>
                              </w:rPr>
                            </w:pPr>
                            <w:r w:rsidRPr="007B4FC6">
                              <w:rPr>
                                <w:rFonts w:ascii="Georgia" w:hAnsi="Georgia"/>
                                <w:b/>
                                <w:color w:val="5F497A" w:themeColor="accent4" w:themeShade="BF"/>
                                <w:lang w:val="uk-UA"/>
                              </w:rPr>
                              <w:t>ДОСВІД В СФЕРІ БАНКРУТСТВА:</w:t>
                            </w:r>
                          </w:p>
                          <w:p w:rsidR="00BB6E6F" w:rsidRPr="007B4FC6" w:rsidRDefault="00BB6E6F" w:rsidP="007B4FC6">
                            <w:pPr>
                              <w:ind w:left="284"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B6E6F">
                              <w:rPr>
                                <w:rFonts w:ascii="Georgia" w:hAnsi="Georgia"/>
                                <w:lang w:val="uk-UA"/>
                              </w:rPr>
                              <w:t>З 2002 року приймала участь у справах про банкрутство: з початку як представник кредитора (в період роботи в органах державної податкової служби), потім як помічник  арбітражного керуючого, а з 2007 року виконувала функції арбітражного керуючого у більш ніж 100 підприємствах.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2C476" id="Поле 8" o:spid="_x0000_s1028" type="#_x0000_t202" style="position:absolute;margin-left:-160.6pt;margin-top:29.1pt;width:327.75pt;height:6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" fillcolor="white [3201]" stroked="f" strokeweight=".5pt">
                <v:textbox>
                  <w:txbxContent>
                    <w:p w:rsidR="00BB6E6F" w:rsidRPr="007B4FC6" w:rsidRDefault="00BB6E6F" w:rsidP="00BB6E6F">
                      <w:pPr>
                        <w:ind w:left="284"/>
                        <w:jc w:val="both"/>
                        <w:rPr>
                          <w:rFonts w:ascii="Georgia" w:hAnsi="Georgia"/>
                          <w:b/>
                          <w:color w:val="5F497A" w:themeColor="accent4" w:themeShade="BF"/>
                          <w:szCs w:val="28"/>
                          <w:lang w:val="uk-UA"/>
                        </w:rPr>
                      </w:pPr>
                      <w:r w:rsidRPr="007B4FC6">
                        <w:rPr>
                          <w:rFonts w:ascii="Georgia" w:hAnsi="Georgia"/>
                          <w:b/>
                          <w:color w:val="5F497A" w:themeColor="accent4" w:themeShade="BF"/>
                          <w:szCs w:val="28"/>
                          <w:lang w:val="uk-UA"/>
                        </w:rPr>
                        <w:t>ОСВІТА, ДОДАТКОВА КВАЛІФІКАЦІЯ:</w:t>
                      </w:r>
                    </w:p>
                    <w:p w:rsidR="00BB6E6F" w:rsidRPr="00BB6E6F" w:rsidRDefault="00BB6E6F" w:rsidP="00BB6E6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Georgia" w:hAnsi="Georgia"/>
                          <w:szCs w:val="28"/>
                          <w:lang w:val="uk-UA"/>
                        </w:rPr>
                      </w:pPr>
                      <w:r w:rsidRPr="00BB6E6F">
                        <w:rPr>
                          <w:rFonts w:ascii="Georgia" w:hAnsi="Georgia"/>
                          <w:szCs w:val="28"/>
                          <w:lang w:val="uk-UA"/>
                        </w:rPr>
                        <w:t>2002 рік - Таврійський національний університет ім. В.І. Вернадського за спеціальністю «правознавець».</w:t>
                      </w:r>
                    </w:p>
                    <w:p w:rsidR="00BB6E6F" w:rsidRPr="00BB6E6F" w:rsidRDefault="00BB6E6F" w:rsidP="00BB6E6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Georgia" w:hAnsi="Georgia"/>
                          <w:szCs w:val="28"/>
                          <w:lang w:val="uk-UA"/>
                        </w:rPr>
                      </w:pPr>
                      <w:r w:rsidRPr="00BB6E6F">
                        <w:rPr>
                          <w:rFonts w:ascii="Georgia" w:hAnsi="Georgia"/>
                          <w:szCs w:val="28"/>
                          <w:lang w:val="uk-UA"/>
                        </w:rPr>
                        <w:t>2013 рік - Таврійський національний університет ім. В.І. Вернадського, здобула кваліфікацію магістра за спеціальністю «правознавець».</w:t>
                      </w:r>
                    </w:p>
                    <w:p w:rsidR="00BB6E6F" w:rsidRPr="00BB6E6F" w:rsidRDefault="00BB6E6F" w:rsidP="00BB6E6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Georgia" w:hAnsi="Georgia"/>
                          <w:szCs w:val="28"/>
                          <w:lang w:val="uk-UA"/>
                        </w:rPr>
                      </w:pPr>
                      <w:r w:rsidRPr="00BB6E6F">
                        <w:rPr>
                          <w:rFonts w:ascii="Georgia" w:hAnsi="Georgia"/>
                          <w:szCs w:val="28"/>
                          <w:lang w:val="uk-UA"/>
                        </w:rPr>
                        <w:t>2007 рік – отримала ліцензію на право здійснення діяльності арбітражного керуючого.</w:t>
                      </w:r>
                    </w:p>
                    <w:p w:rsidR="00BB6E6F" w:rsidRPr="00BB6E6F" w:rsidRDefault="00BB6E6F" w:rsidP="00BB6E6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Georgia" w:hAnsi="Georgia"/>
                          <w:szCs w:val="28"/>
                          <w:lang w:val="uk-UA"/>
                        </w:rPr>
                      </w:pPr>
                      <w:r w:rsidRPr="00BB6E6F">
                        <w:rPr>
                          <w:rFonts w:ascii="Georgia" w:hAnsi="Georgia"/>
                          <w:szCs w:val="28"/>
                          <w:lang w:val="uk-UA"/>
                        </w:rPr>
                        <w:t>2017 рік – отримала свідоцтво про право на зайняття адвокатською діяльністю</w:t>
                      </w:r>
                    </w:p>
                    <w:p w:rsidR="007B4FC6" w:rsidRDefault="007B4FC6" w:rsidP="00BB6E6F">
                      <w:pPr>
                        <w:ind w:left="284"/>
                        <w:jc w:val="both"/>
                        <w:rPr>
                          <w:rFonts w:ascii="Georgia" w:hAnsi="Georgia"/>
                          <w:b/>
                          <w:szCs w:val="28"/>
                          <w:lang w:val="uk-UA"/>
                        </w:rPr>
                      </w:pPr>
                    </w:p>
                    <w:p w:rsidR="00BB6E6F" w:rsidRPr="007B4FC6" w:rsidRDefault="007B4FC6" w:rsidP="00BB6E6F">
                      <w:pPr>
                        <w:ind w:left="284"/>
                        <w:jc w:val="both"/>
                        <w:rPr>
                          <w:rFonts w:ascii="Georgia" w:hAnsi="Georgia"/>
                          <w:b/>
                          <w:color w:val="5F497A" w:themeColor="accent4" w:themeShade="BF"/>
                          <w:szCs w:val="28"/>
                          <w:lang w:val="uk-UA"/>
                        </w:rPr>
                      </w:pPr>
                      <w:r w:rsidRPr="007B4FC6">
                        <w:rPr>
                          <w:rFonts w:ascii="Georgia" w:hAnsi="Georgia"/>
                          <w:b/>
                          <w:color w:val="5F497A" w:themeColor="accent4" w:themeShade="BF"/>
                          <w:szCs w:val="28"/>
                          <w:lang w:val="uk-UA"/>
                        </w:rPr>
                        <w:t>ТРУДОВА ДІЯЛЬНІСТЬ:</w:t>
                      </w:r>
                    </w:p>
                    <w:p w:rsidR="00BB6E6F" w:rsidRPr="007B4FC6" w:rsidRDefault="00BB6E6F" w:rsidP="007B4FC6">
                      <w:pPr>
                        <w:pStyle w:val="a6"/>
                        <w:numPr>
                          <w:ilvl w:val="0"/>
                          <w:numId w:val="3"/>
                        </w:numPr>
                        <w:ind w:left="709"/>
                        <w:jc w:val="both"/>
                        <w:rPr>
                          <w:rFonts w:ascii="Georgia" w:hAnsi="Georgia"/>
                          <w:szCs w:val="28"/>
                          <w:lang w:val="uk-UA"/>
                        </w:rPr>
                      </w:pPr>
                      <w:r w:rsidRPr="007B4FC6">
                        <w:rPr>
                          <w:rFonts w:ascii="Georgia" w:hAnsi="Georgia"/>
                          <w:szCs w:val="28"/>
                          <w:lang w:val="uk-UA"/>
                        </w:rPr>
                        <w:t>Грудень 2002 року - травень 2004 року  – державний податковий інспектор відділу правового забезпечення Державної податкової інспекції.</w:t>
                      </w:r>
                    </w:p>
                    <w:p w:rsidR="00BB6E6F" w:rsidRPr="007B4FC6" w:rsidRDefault="00BB6E6F" w:rsidP="007B4FC6">
                      <w:pPr>
                        <w:pStyle w:val="a6"/>
                        <w:numPr>
                          <w:ilvl w:val="0"/>
                          <w:numId w:val="3"/>
                        </w:numPr>
                        <w:ind w:left="709"/>
                        <w:jc w:val="both"/>
                        <w:rPr>
                          <w:rFonts w:ascii="Georgia" w:hAnsi="Georgia"/>
                          <w:szCs w:val="28"/>
                          <w:lang w:val="uk-UA"/>
                        </w:rPr>
                      </w:pPr>
                      <w:r w:rsidRPr="007B4FC6">
                        <w:rPr>
                          <w:rFonts w:ascii="Georgia" w:hAnsi="Georgia"/>
                          <w:szCs w:val="28"/>
                          <w:lang w:val="uk-UA"/>
                        </w:rPr>
                        <w:t xml:space="preserve">Травень 2004 року - липень 2005 року  – посада юриста Приватного підприємця. </w:t>
                      </w:r>
                    </w:p>
                    <w:p w:rsidR="00BB6E6F" w:rsidRPr="007B4FC6" w:rsidRDefault="00BB6E6F" w:rsidP="007B4FC6">
                      <w:pPr>
                        <w:pStyle w:val="a6"/>
                        <w:numPr>
                          <w:ilvl w:val="0"/>
                          <w:numId w:val="3"/>
                        </w:numPr>
                        <w:ind w:left="709"/>
                        <w:jc w:val="both"/>
                        <w:rPr>
                          <w:rFonts w:ascii="Georgia" w:hAnsi="Georgia"/>
                          <w:szCs w:val="28"/>
                          <w:lang w:val="uk-UA"/>
                        </w:rPr>
                      </w:pPr>
                      <w:r w:rsidRPr="007B4FC6">
                        <w:rPr>
                          <w:rFonts w:ascii="Georgia" w:hAnsi="Georgia"/>
                          <w:szCs w:val="28"/>
                          <w:lang w:val="uk-UA"/>
                        </w:rPr>
                        <w:t>Серпень 2005 року - липень 2007 року  – головний юрист Товариства з обмеженою відповідальністю «Альфа-право».</w:t>
                      </w:r>
                    </w:p>
                    <w:p w:rsidR="00BB6E6F" w:rsidRPr="007B4FC6" w:rsidRDefault="00BB6E6F" w:rsidP="007B4FC6">
                      <w:pPr>
                        <w:pStyle w:val="a6"/>
                        <w:numPr>
                          <w:ilvl w:val="0"/>
                          <w:numId w:val="3"/>
                        </w:numPr>
                        <w:ind w:left="709"/>
                        <w:jc w:val="both"/>
                        <w:rPr>
                          <w:rFonts w:ascii="Georgia" w:hAnsi="Georgia"/>
                          <w:szCs w:val="28"/>
                          <w:lang w:val="uk-UA"/>
                        </w:rPr>
                      </w:pPr>
                      <w:r w:rsidRPr="007B4FC6">
                        <w:rPr>
                          <w:rFonts w:ascii="Georgia" w:hAnsi="Georgia"/>
                          <w:szCs w:val="28"/>
                          <w:lang w:val="uk-UA"/>
                        </w:rPr>
                        <w:t>З 2007 по 2014 рік була зареєстрована як фізична особа –підприємець з основною діяльністю – надання послуг в сфері права.</w:t>
                      </w:r>
                    </w:p>
                    <w:p w:rsidR="00BB6E6F" w:rsidRPr="007B4FC6" w:rsidRDefault="00BB6E6F" w:rsidP="007B4FC6">
                      <w:pPr>
                        <w:pStyle w:val="a6"/>
                        <w:numPr>
                          <w:ilvl w:val="0"/>
                          <w:numId w:val="3"/>
                        </w:numPr>
                        <w:ind w:left="709"/>
                        <w:jc w:val="both"/>
                        <w:rPr>
                          <w:rFonts w:ascii="Georgia" w:hAnsi="Georgia"/>
                          <w:szCs w:val="28"/>
                          <w:lang w:val="uk-UA"/>
                        </w:rPr>
                      </w:pPr>
                      <w:r w:rsidRPr="007B4FC6">
                        <w:rPr>
                          <w:rFonts w:ascii="Georgia" w:hAnsi="Georgia"/>
                          <w:szCs w:val="28"/>
                          <w:lang w:val="uk-UA"/>
                        </w:rPr>
                        <w:t>Липень 2009 року - листопад 2010 року  – директор Товариства з обмеженою відповідальністю «</w:t>
                      </w:r>
                      <w:proofErr w:type="spellStart"/>
                      <w:r w:rsidRPr="007B4FC6">
                        <w:rPr>
                          <w:rFonts w:ascii="Georgia" w:hAnsi="Georgia"/>
                          <w:szCs w:val="28"/>
                          <w:lang w:val="uk-UA"/>
                        </w:rPr>
                        <w:t>Лакма</w:t>
                      </w:r>
                      <w:proofErr w:type="spellEnd"/>
                      <w:r w:rsidRPr="007B4FC6">
                        <w:rPr>
                          <w:rFonts w:ascii="Georgia" w:hAnsi="Georgia"/>
                          <w:szCs w:val="28"/>
                          <w:lang w:val="uk-UA"/>
                        </w:rPr>
                        <w:t>».</w:t>
                      </w:r>
                    </w:p>
                    <w:p w:rsidR="00BB6E6F" w:rsidRPr="007B4FC6" w:rsidRDefault="00BB6E6F" w:rsidP="007B4FC6">
                      <w:pPr>
                        <w:pStyle w:val="a6"/>
                        <w:numPr>
                          <w:ilvl w:val="0"/>
                          <w:numId w:val="3"/>
                        </w:numPr>
                        <w:ind w:left="709"/>
                        <w:jc w:val="both"/>
                        <w:rPr>
                          <w:rFonts w:ascii="Georgia" w:hAnsi="Georgia"/>
                          <w:szCs w:val="28"/>
                          <w:lang w:val="uk-UA"/>
                        </w:rPr>
                      </w:pPr>
                      <w:r w:rsidRPr="007B4FC6">
                        <w:rPr>
                          <w:rFonts w:ascii="Georgia" w:hAnsi="Georgia"/>
                          <w:szCs w:val="28"/>
                          <w:lang w:val="uk-UA"/>
                        </w:rPr>
                        <w:t>Травень 2011 року - квітень 2014 року  – заступник директора з фінансових питань, Товариства з обмеженою відповідальністю «</w:t>
                      </w:r>
                      <w:proofErr w:type="spellStart"/>
                      <w:r w:rsidRPr="007B4FC6">
                        <w:rPr>
                          <w:rFonts w:ascii="Georgia" w:hAnsi="Georgia"/>
                          <w:szCs w:val="28"/>
                          <w:lang w:val="uk-UA"/>
                        </w:rPr>
                        <w:t>Фо.Рум</w:t>
                      </w:r>
                      <w:proofErr w:type="spellEnd"/>
                      <w:r w:rsidRPr="007B4FC6">
                        <w:rPr>
                          <w:rFonts w:ascii="Georgia" w:hAnsi="Georgia"/>
                          <w:szCs w:val="28"/>
                          <w:lang w:val="uk-UA"/>
                        </w:rPr>
                        <w:t>».</w:t>
                      </w:r>
                    </w:p>
                    <w:p w:rsidR="00BB6E6F" w:rsidRPr="007B4FC6" w:rsidRDefault="00BB6E6F" w:rsidP="007B4FC6">
                      <w:pPr>
                        <w:pStyle w:val="a6"/>
                        <w:numPr>
                          <w:ilvl w:val="0"/>
                          <w:numId w:val="3"/>
                        </w:numPr>
                        <w:ind w:left="709"/>
                        <w:jc w:val="both"/>
                        <w:rPr>
                          <w:rFonts w:ascii="Georgia" w:hAnsi="Georgia"/>
                          <w:szCs w:val="28"/>
                          <w:lang w:val="uk-UA"/>
                        </w:rPr>
                      </w:pPr>
                      <w:r w:rsidRPr="007B4FC6">
                        <w:rPr>
                          <w:rFonts w:ascii="Georgia" w:hAnsi="Georgia"/>
                          <w:szCs w:val="28"/>
                          <w:lang w:val="uk-UA"/>
                        </w:rPr>
                        <w:t xml:space="preserve">З 2016 року – засновник та директор Юридичної компанії </w:t>
                      </w:r>
                      <w:proofErr w:type="spellStart"/>
                      <w:r w:rsidRPr="007B4FC6">
                        <w:rPr>
                          <w:rFonts w:ascii="Georgia" w:hAnsi="Georgia"/>
                          <w:szCs w:val="28"/>
                          <w:lang w:val="uk-UA"/>
                        </w:rPr>
                        <w:t>МаКом</w:t>
                      </w:r>
                      <w:proofErr w:type="spellEnd"/>
                      <w:r w:rsidRPr="007B4FC6">
                        <w:rPr>
                          <w:rFonts w:ascii="Georgia" w:hAnsi="Georgia"/>
                          <w:szCs w:val="28"/>
                          <w:lang w:val="uk-UA"/>
                        </w:rPr>
                        <w:t>.</w:t>
                      </w:r>
                    </w:p>
                    <w:p w:rsidR="00BB6E6F" w:rsidRPr="00BB6E6F" w:rsidRDefault="00BB6E6F" w:rsidP="00BB6E6F">
                      <w:pPr>
                        <w:ind w:left="284"/>
                        <w:jc w:val="both"/>
                        <w:rPr>
                          <w:rFonts w:ascii="Georgia" w:hAnsi="Georgia"/>
                          <w:b/>
                          <w:szCs w:val="28"/>
                          <w:lang w:val="uk-UA"/>
                        </w:rPr>
                      </w:pPr>
                    </w:p>
                    <w:p w:rsidR="00BB6E6F" w:rsidRPr="007B4FC6" w:rsidRDefault="007B4FC6" w:rsidP="00BB6E6F">
                      <w:pPr>
                        <w:ind w:left="284"/>
                        <w:jc w:val="both"/>
                        <w:rPr>
                          <w:rFonts w:ascii="Georgia" w:hAnsi="Georgia"/>
                          <w:b/>
                          <w:color w:val="5F497A" w:themeColor="accent4" w:themeShade="BF"/>
                          <w:lang w:val="uk-UA"/>
                        </w:rPr>
                      </w:pPr>
                      <w:r w:rsidRPr="007B4FC6">
                        <w:rPr>
                          <w:rFonts w:ascii="Georgia" w:hAnsi="Georgia"/>
                          <w:b/>
                          <w:color w:val="5F497A" w:themeColor="accent4" w:themeShade="BF"/>
                          <w:lang w:val="uk-UA"/>
                        </w:rPr>
                        <w:t>ДОСВІД В СФЕРІ БАНКРУТСТВА:</w:t>
                      </w:r>
                    </w:p>
                    <w:p w:rsidR="00BB6E6F" w:rsidRPr="007B4FC6" w:rsidRDefault="00BB6E6F" w:rsidP="007B4FC6">
                      <w:pPr>
                        <w:ind w:left="284"/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BB6E6F">
                        <w:rPr>
                          <w:rFonts w:ascii="Georgia" w:hAnsi="Georgia"/>
                          <w:lang w:val="uk-UA"/>
                        </w:rPr>
                        <w:t>З 2002 року приймала участь у справах про банкрутство: з початку як представник кредитора (в період роботи в органах державної податкової служби), потім як помічник  арбітражного керуючого, а з 2007 року виконувала функції арбітражного керуючого у більш ніж 100 підприємствах.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8A5" w:rsidRDefault="008B58A5" w:rsidP="004369E9">
      <w:pPr>
        <w:spacing w:after="0" w:line="240" w:lineRule="auto"/>
      </w:pPr>
      <w:r>
        <w:separator/>
      </w:r>
    </w:p>
  </w:endnote>
  <w:endnote w:type="continuationSeparator" w:id="0">
    <w:p w:rsidR="008B58A5" w:rsidRDefault="008B58A5" w:rsidP="0043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8A5" w:rsidRDefault="008B58A5" w:rsidP="004369E9">
      <w:pPr>
        <w:spacing w:after="0" w:line="240" w:lineRule="auto"/>
      </w:pPr>
      <w:r>
        <w:separator/>
      </w:r>
    </w:p>
  </w:footnote>
  <w:footnote w:type="continuationSeparator" w:id="0">
    <w:p w:rsidR="008B58A5" w:rsidRDefault="008B58A5" w:rsidP="00436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29D8"/>
    <w:multiLevelType w:val="hybridMultilevel"/>
    <w:tmpl w:val="0C3A815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19A24AB"/>
    <w:multiLevelType w:val="hybridMultilevel"/>
    <w:tmpl w:val="AC2A4C0A"/>
    <w:lvl w:ilvl="0" w:tplc="1C8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D6194"/>
    <w:multiLevelType w:val="hybridMultilevel"/>
    <w:tmpl w:val="4AC616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79"/>
    <w:rsid w:val="000578BD"/>
    <w:rsid w:val="00155B79"/>
    <w:rsid w:val="003C425E"/>
    <w:rsid w:val="004369E9"/>
    <w:rsid w:val="0076476F"/>
    <w:rsid w:val="007B4FC6"/>
    <w:rsid w:val="008B58A5"/>
    <w:rsid w:val="00B73F65"/>
    <w:rsid w:val="00BB6E6F"/>
    <w:rsid w:val="00BF6324"/>
    <w:rsid w:val="00EB0B4D"/>
    <w:rsid w:val="00ED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F853A"/>
  <w15:docId w15:val="{A7C102AF-B249-4C4A-835F-0074F3A7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B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6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4FC6"/>
    <w:pPr>
      <w:ind w:left="720"/>
      <w:contextualSpacing/>
    </w:pPr>
  </w:style>
  <w:style w:type="character" w:styleId="a7">
    <w:name w:val="Hyperlink"/>
    <w:rsid w:val="000578BD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4369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69E9"/>
  </w:style>
  <w:style w:type="paragraph" w:styleId="aa">
    <w:name w:val="footer"/>
    <w:basedOn w:val="a"/>
    <w:link w:val="ab"/>
    <w:uiPriority w:val="99"/>
    <w:unhideWhenUsed/>
    <w:rsid w:val="004369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6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niiamak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oniiamak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Vannza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Загрия Роман</dc:creator>
  <cp:lastModifiedBy>Мака</cp:lastModifiedBy>
  <cp:revision>3</cp:revision>
  <dcterms:created xsi:type="dcterms:W3CDTF">2019-11-18T09:15:00Z</dcterms:created>
  <dcterms:modified xsi:type="dcterms:W3CDTF">2019-11-18T11:00:00Z</dcterms:modified>
</cp:coreProperties>
</file>