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63" w:rsidRDefault="000D4A63" w:rsidP="000D4A6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D4A6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ЧЕСНОВА  НАТАЛІЯ ВОЛОДИМИРІВНА</w:t>
      </w:r>
    </w:p>
    <w:p w:rsidR="002C7937" w:rsidRDefault="000D4A63" w:rsidP="000D4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D4A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1960р.н.</w:t>
      </w:r>
    </w:p>
    <w:p w:rsidR="002C7937" w:rsidRDefault="002C7937" w:rsidP="000D4A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7937" w:rsidRDefault="000D4A63" w:rsidP="002C79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D4A6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кандидат до 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кваліфікаційної</w:t>
      </w:r>
      <w:r w:rsidRPr="000D4A6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коміс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ії</w:t>
      </w:r>
    </w:p>
    <w:p w:rsidR="002C7937" w:rsidRDefault="002C7937" w:rsidP="002C793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0D4A63" w:rsidRPr="002C7937" w:rsidRDefault="000D4A63" w:rsidP="002C7937">
      <w:pPr>
        <w:spacing w:after="0" w:line="240" w:lineRule="auto"/>
        <w:rPr>
          <w:rStyle w:val="s41"/>
          <w:lang w:val="uk-UA"/>
        </w:rPr>
      </w:pPr>
      <w:r w:rsidRPr="002C7937">
        <w:rPr>
          <w:rStyle w:val="s41"/>
          <w:lang w:val="uk-UA"/>
        </w:rPr>
        <w:t xml:space="preserve">Пр.. Богдана Хмельницького, 158, м. Дніпро, 49057, </w:t>
      </w:r>
    </w:p>
    <w:p w:rsidR="000D4A63" w:rsidRPr="002C7937" w:rsidRDefault="000D4A63" w:rsidP="000D4A63">
      <w:pPr>
        <w:pStyle w:val="a3"/>
        <w:rPr>
          <w:rStyle w:val="s41"/>
          <w:lang w:val="uk-UA"/>
        </w:rPr>
      </w:pPr>
      <w:r w:rsidRPr="002C7937">
        <w:rPr>
          <w:rStyle w:val="s41"/>
          <w:lang w:val="uk-UA"/>
        </w:rPr>
        <w:t>тел..+38 050 572 78 70</w:t>
      </w:r>
    </w:p>
    <w:p w:rsidR="000D4A63" w:rsidRPr="002C7937" w:rsidRDefault="000D4A63" w:rsidP="000D4A63">
      <w:pPr>
        <w:pStyle w:val="a3"/>
        <w:rPr>
          <w:rStyle w:val="s41"/>
          <w:lang w:val="uk-UA"/>
        </w:rPr>
      </w:pPr>
      <w:r w:rsidRPr="002C7937">
        <w:rPr>
          <w:rStyle w:val="s41"/>
          <w:lang w:val="uk-UA"/>
        </w:rPr>
        <w:t xml:space="preserve">е-mail </w:t>
      </w:r>
      <w:hyperlink r:id="rId5" w:history="1">
        <w:r w:rsidRPr="002C7937">
          <w:rPr>
            <w:rStyle w:val="s41"/>
            <w:lang w:val="uk-UA"/>
          </w:rPr>
          <w:t>chesnovanataliya@gmail.com</w:t>
        </w:r>
      </w:hyperlink>
    </w:p>
    <w:p w:rsidR="000D4A63" w:rsidRPr="002C7937" w:rsidRDefault="000D4A63" w:rsidP="000D4A63">
      <w:pPr>
        <w:pStyle w:val="a3"/>
        <w:rPr>
          <w:rStyle w:val="s41"/>
          <w:lang w:val="uk-UA"/>
        </w:rPr>
      </w:pPr>
    </w:p>
    <w:p w:rsidR="00B005EB" w:rsidRPr="002C7937" w:rsidRDefault="00CA4485" w:rsidP="002C7937">
      <w:pPr>
        <w:pStyle w:val="a3"/>
        <w:jc w:val="both"/>
        <w:rPr>
          <w:rStyle w:val="s41"/>
          <w:lang w:val="uk-UA"/>
        </w:rPr>
      </w:pPr>
      <w:r w:rsidRPr="002C7937">
        <w:rPr>
          <w:rStyle w:val="s41"/>
          <w:b/>
          <w:lang w:val="uk-UA"/>
        </w:rPr>
        <w:t>Мета</w:t>
      </w:r>
      <w:r w:rsidRPr="002C7937">
        <w:rPr>
          <w:rStyle w:val="s41"/>
          <w:lang w:val="uk-UA"/>
        </w:rPr>
        <w:t xml:space="preserve"> </w:t>
      </w:r>
      <w:r w:rsidR="002C7937" w:rsidRPr="002C7937">
        <w:rPr>
          <w:rStyle w:val="s41"/>
          <w:lang w:val="uk-UA"/>
        </w:rPr>
        <w:t xml:space="preserve">- </w:t>
      </w:r>
      <w:r w:rsidRPr="002C7937">
        <w:rPr>
          <w:rStyle w:val="s41"/>
          <w:lang w:val="uk-UA"/>
        </w:rPr>
        <w:t>підвищення рівня фахової підготовленості осіб, які виявили намір здійснювати діяльність арбітражного керуючого</w:t>
      </w:r>
      <w:r w:rsidR="002C7937" w:rsidRPr="002C7937">
        <w:rPr>
          <w:rStyle w:val="s41"/>
          <w:lang w:val="uk-UA"/>
        </w:rPr>
        <w:t xml:space="preserve">, що приведе до </w:t>
      </w:r>
      <w:r w:rsidR="006D00CC" w:rsidRPr="002C7937">
        <w:rPr>
          <w:rStyle w:val="s41"/>
          <w:lang w:val="uk-UA"/>
        </w:rPr>
        <w:t xml:space="preserve"> забезпечення високого професійного рівня, розвитку та престижності </w:t>
      </w:r>
      <w:r w:rsidR="002C7937">
        <w:rPr>
          <w:rStyle w:val="s41"/>
          <w:lang w:val="uk-UA"/>
        </w:rPr>
        <w:t>професії арбітражного керуючого</w:t>
      </w:r>
    </w:p>
    <w:p w:rsidR="002C7937" w:rsidRDefault="002C7937" w:rsidP="002C7937">
      <w:pPr>
        <w:pStyle w:val="a3"/>
        <w:jc w:val="both"/>
        <w:rPr>
          <w:rStyle w:val="s41"/>
          <w:lang w:val="uk-UA"/>
        </w:rPr>
      </w:pPr>
      <w:r>
        <w:rPr>
          <w:rStyle w:val="s41"/>
          <w:lang w:val="uk-UA"/>
        </w:rPr>
        <w:t xml:space="preserve">- </w:t>
      </w:r>
      <w:r w:rsidRPr="002C7937">
        <w:rPr>
          <w:rStyle w:val="s41"/>
          <w:lang w:val="uk-UA"/>
        </w:rPr>
        <w:t xml:space="preserve">забезпечення високого професійного рівня </w:t>
      </w:r>
      <w:r w:rsidR="002C16CD">
        <w:rPr>
          <w:rStyle w:val="s41"/>
          <w:lang w:val="uk-UA"/>
        </w:rPr>
        <w:t>професії арбітражного керуючого</w:t>
      </w:r>
      <w:r w:rsidR="002C16CD" w:rsidRPr="002C7937">
        <w:rPr>
          <w:rStyle w:val="s41"/>
          <w:lang w:val="uk-UA"/>
        </w:rPr>
        <w:t xml:space="preserve"> </w:t>
      </w:r>
      <w:r w:rsidRPr="002C7937">
        <w:rPr>
          <w:rStyle w:val="s41"/>
          <w:lang w:val="uk-UA"/>
        </w:rPr>
        <w:t>через механізм підвищення кваліфікації</w:t>
      </w:r>
    </w:p>
    <w:p w:rsidR="002C7937" w:rsidRPr="002C7937" w:rsidRDefault="002C7937" w:rsidP="002C7937">
      <w:pPr>
        <w:pStyle w:val="a3"/>
        <w:jc w:val="both"/>
        <w:rPr>
          <w:rStyle w:val="s41"/>
          <w:lang w:val="uk-UA"/>
        </w:rPr>
      </w:pPr>
    </w:p>
    <w:p w:rsidR="00DD3408" w:rsidRPr="002C7937" w:rsidRDefault="00DD3408" w:rsidP="002C7937">
      <w:pPr>
        <w:pStyle w:val="a3"/>
        <w:jc w:val="both"/>
        <w:rPr>
          <w:rStyle w:val="s41"/>
          <w:lang w:val="uk-UA"/>
        </w:rPr>
      </w:pPr>
      <w:r w:rsidRPr="002C16CD">
        <w:rPr>
          <w:rStyle w:val="s41"/>
          <w:b/>
          <w:lang w:val="uk-UA"/>
        </w:rPr>
        <w:t>Освіта</w:t>
      </w:r>
      <w:r w:rsidR="004B4F71" w:rsidRPr="002C7937">
        <w:rPr>
          <w:rStyle w:val="s41"/>
          <w:lang w:val="uk-UA"/>
        </w:rPr>
        <w:t xml:space="preserve"> </w:t>
      </w:r>
      <w:r w:rsidRPr="002C7937">
        <w:rPr>
          <w:rStyle w:val="s41"/>
          <w:lang w:val="uk-UA"/>
        </w:rPr>
        <w:t xml:space="preserve">– </w:t>
      </w:r>
      <w:r w:rsidR="002C16CD" w:rsidRPr="002C16CD">
        <w:rPr>
          <w:rStyle w:val="s41"/>
          <w:lang w:val="uk-UA"/>
        </w:rPr>
        <w:t>ма</w:t>
      </w:r>
      <w:r w:rsidR="002C16CD">
        <w:rPr>
          <w:rStyle w:val="s41"/>
          <w:lang w:val="uk-UA"/>
        </w:rPr>
        <w:t>ю</w:t>
      </w:r>
      <w:r w:rsidR="002C16CD" w:rsidRPr="002C16CD">
        <w:rPr>
          <w:rStyle w:val="s41"/>
          <w:lang w:val="uk-UA"/>
        </w:rPr>
        <w:t xml:space="preserve"> повну вищу юридичну освіту </w:t>
      </w:r>
      <w:r w:rsidR="002C16CD">
        <w:rPr>
          <w:rStyle w:val="s41"/>
          <w:lang w:val="uk-UA"/>
        </w:rPr>
        <w:t xml:space="preserve">. У </w:t>
      </w:r>
      <w:r w:rsidR="001843BE" w:rsidRPr="002C7937">
        <w:rPr>
          <w:rStyle w:val="s41"/>
        </w:rPr>
        <w:t>1989 р.</w:t>
      </w:r>
      <w:r w:rsidR="001843BE" w:rsidRPr="002C7937">
        <w:rPr>
          <w:rStyle w:val="s41"/>
          <w:lang w:val="uk-UA"/>
        </w:rPr>
        <w:t xml:space="preserve"> </w:t>
      </w:r>
      <w:proofErr w:type="gramStart"/>
      <w:r w:rsidR="001843BE" w:rsidRPr="002C7937">
        <w:rPr>
          <w:rStyle w:val="s41"/>
          <w:lang w:val="uk-UA"/>
        </w:rPr>
        <w:t>за</w:t>
      </w:r>
      <w:proofErr w:type="gramEnd"/>
      <w:r w:rsidR="001843BE" w:rsidRPr="002C7937">
        <w:rPr>
          <w:rStyle w:val="s41"/>
          <w:lang w:val="uk-UA"/>
        </w:rPr>
        <w:t xml:space="preserve"> </w:t>
      </w:r>
      <w:proofErr w:type="gramStart"/>
      <w:r w:rsidR="001843BE" w:rsidRPr="002C7937">
        <w:rPr>
          <w:rStyle w:val="s41"/>
          <w:lang w:val="uk-UA"/>
        </w:rPr>
        <w:t>спец</w:t>
      </w:r>
      <w:proofErr w:type="gramEnd"/>
      <w:r w:rsidR="001843BE" w:rsidRPr="002C7937">
        <w:rPr>
          <w:rStyle w:val="s41"/>
          <w:lang w:val="uk-UA"/>
        </w:rPr>
        <w:t>іальністю «Правознавство» здобула кваліфікацію юриста (диплом Харківськ</w:t>
      </w:r>
      <w:r w:rsidR="001843BE" w:rsidRPr="002C7937">
        <w:rPr>
          <w:rStyle w:val="s41"/>
        </w:rPr>
        <w:t>ого</w:t>
      </w:r>
      <w:r w:rsidR="001843BE" w:rsidRPr="002C7937">
        <w:rPr>
          <w:rStyle w:val="s41"/>
          <w:lang w:val="uk-UA"/>
        </w:rPr>
        <w:t xml:space="preserve"> юридичн</w:t>
      </w:r>
      <w:r w:rsidR="001843BE" w:rsidRPr="002C7937">
        <w:rPr>
          <w:rStyle w:val="s41"/>
        </w:rPr>
        <w:t>ого</w:t>
      </w:r>
      <w:r w:rsidR="001843BE" w:rsidRPr="002C7937">
        <w:rPr>
          <w:rStyle w:val="s41"/>
          <w:lang w:val="uk-UA"/>
        </w:rPr>
        <w:t xml:space="preserve"> інститут</w:t>
      </w:r>
      <w:r w:rsidR="001843BE" w:rsidRPr="002C7937">
        <w:rPr>
          <w:rStyle w:val="s41"/>
        </w:rPr>
        <w:t>у</w:t>
      </w:r>
      <w:r w:rsidR="001843BE" w:rsidRPr="002C7937">
        <w:rPr>
          <w:rStyle w:val="s41"/>
          <w:lang w:val="uk-UA"/>
        </w:rPr>
        <w:t xml:space="preserve"> ім.. Ф.Е.Дзержинського).</w:t>
      </w:r>
      <w:r w:rsidR="002C16CD">
        <w:rPr>
          <w:rStyle w:val="s41"/>
          <w:lang w:val="uk-UA"/>
        </w:rPr>
        <w:t xml:space="preserve"> </w:t>
      </w:r>
      <w:r w:rsidR="001843BE" w:rsidRPr="002C7937">
        <w:rPr>
          <w:rStyle w:val="s41"/>
          <w:lang w:val="uk-UA"/>
        </w:rPr>
        <w:t>З цього часу працюю за фахом.</w:t>
      </w:r>
      <w:r w:rsidR="002C16CD" w:rsidRPr="002C16CD">
        <w:rPr>
          <w:rStyle w:val="s41"/>
          <w:lang w:val="uk-UA"/>
        </w:rPr>
        <w:t xml:space="preserve"> </w:t>
      </w:r>
      <w:r w:rsidR="002C16CD">
        <w:rPr>
          <w:rStyle w:val="s41"/>
          <w:lang w:val="uk-UA"/>
        </w:rPr>
        <w:t>С</w:t>
      </w:r>
      <w:r w:rsidR="002C16CD" w:rsidRPr="002C16CD">
        <w:rPr>
          <w:rStyle w:val="s41"/>
          <w:lang w:val="uk-UA"/>
        </w:rPr>
        <w:t>таж професійної діяльності у сфері права</w:t>
      </w:r>
      <w:r w:rsidR="002C16CD" w:rsidRPr="002C7937">
        <w:rPr>
          <w:rStyle w:val="s41"/>
          <w:lang w:val="uk-UA"/>
        </w:rPr>
        <w:t xml:space="preserve"> </w:t>
      </w:r>
      <w:r w:rsidR="002C16CD">
        <w:rPr>
          <w:rStyle w:val="s41"/>
          <w:lang w:val="uk-UA"/>
        </w:rPr>
        <w:t>30 років.</w:t>
      </w:r>
    </w:p>
    <w:p w:rsidR="002C16CD" w:rsidRDefault="002C16CD" w:rsidP="002C7937">
      <w:pPr>
        <w:pStyle w:val="a3"/>
        <w:jc w:val="both"/>
        <w:rPr>
          <w:rStyle w:val="s41"/>
          <w:lang w:val="uk-UA"/>
        </w:rPr>
      </w:pPr>
    </w:p>
    <w:p w:rsidR="00E914DD" w:rsidRPr="002C7937" w:rsidRDefault="00CA4485" w:rsidP="002C7937">
      <w:pPr>
        <w:pStyle w:val="a3"/>
        <w:jc w:val="both"/>
        <w:rPr>
          <w:rStyle w:val="s41"/>
        </w:rPr>
      </w:pPr>
      <w:r w:rsidRPr="002C16CD">
        <w:rPr>
          <w:rStyle w:val="s41"/>
          <w:b/>
        </w:rPr>
        <w:t>С</w:t>
      </w:r>
      <w:r w:rsidRPr="002C16CD">
        <w:rPr>
          <w:rStyle w:val="s41"/>
          <w:b/>
          <w:lang w:val="uk-UA"/>
        </w:rPr>
        <w:t>таж професійної діяльності</w:t>
      </w:r>
      <w:r w:rsidR="00E914DD" w:rsidRPr="002C16CD">
        <w:rPr>
          <w:rStyle w:val="s41"/>
          <w:b/>
        </w:rPr>
        <w:t xml:space="preserve"> арбітражного керуючого</w:t>
      </w:r>
      <w:r w:rsidR="00E914DD" w:rsidRPr="002C7937">
        <w:rPr>
          <w:rStyle w:val="s41"/>
        </w:rPr>
        <w:t xml:space="preserve"> </w:t>
      </w:r>
      <w:r w:rsidR="00E914DD" w:rsidRPr="002C16CD">
        <w:rPr>
          <w:rStyle w:val="s41"/>
          <w:b/>
        </w:rPr>
        <w:t>19 рокі</w:t>
      </w:r>
      <w:proofErr w:type="gramStart"/>
      <w:r w:rsidR="00E914DD" w:rsidRPr="002C16CD">
        <w:rPr>
          <w:rStyle w:val="s41"/>
          <w:b/>
        </w:rPr>
        <w:t>в</w:t>
      </w:r>
      <w:proofErr w:type="gramEnd"/>
      <w:r w:rsidR="00E914DD" w:rsidRPr="002C16CD">
        <w:rPr>
          <w:rStyle w:val="s41"/>
          <w:b/>
        </w:rPr>
        <w:t>.</w:t>
      </w:r>
    </w:p>
    <w:p w:rsidR="002C16CD" w:rsidRPr="00D85CC3" w:rsidRDefault="001843BE" w:rsidP="002C16CD">
      <w:pPr>
        <w:pStyle w:val="a3"/>
        <w:jc w:val="both"/>
        <w:rPr>
          <w:rStyle w:val="s41"/>
          <w:lang w:val="uk-UA"/>
        </w:rPr>
      </w:pPr>
      <w:r w:rsidRPr="00D85CC3">
        <w:rPr>
          <w:rStyle w:val="s41"/>
          <w:lang w:val="uk-UA"/>
        </w:rPr>
        <w:t>Як арбітражний керуючий, постійно п</w:t>
      </w:r>
      <w:r w:rsidR="004B4F71" w:rsidRPr="00D85CC3">
        <w:rPr>
          <w:rStyle w:val="s41"/>
          <w:lang w:val="uk-UA"/>
        </w:rPr>
        <w:t xml:space="preserve">рацюю в галузі з 2000р. Перша ліцензія на право провадження підприємницької діяльності арбітражного керуючого </w:t>
      </w:r>
      <w:r w:rsidR="002707C2">
        <w:rPr>
          <w:rStyle w:val="s41"/>
          <w:lang w:val="uk-UA"/>
        </w:rPr>
        <w:t>від</w:t>
      </w:r>
      <w:bookmarkStart w:id="0" w:name="_GoBack"/>
      <w:bookmarkEnd w:id="0"/>
      <w:r w:rsidR="004B4F71" w:rsidRPr="00D85CC3">
        <w:rPr>
          <w:rStyle w:val="s41"/>
          <w:lang w:val="uk-UA"/>
        </w:rPr>
        <w:t xml:space="preserve"> 31 січня 2000 року.</w:t>
      </w:r>
    </w:p>
    <w:p w:rsidR="001843BE" w:rsidRPr="00D85CC3" w:rsidRDefault="001843BE" w:rsidP="002C16C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C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Свідоцтво про право на здійснення діяльності  арбітражного керуючого (розпорядника майна, керуючого санацією, ліквідатора) від 08.04.2013р. № 609.</w:t>
      </w:r>
    </w:p>
    <w:p w:rsidR="002C16CD" w:rsidRPr="00D85CC3" w:rsidRDefault="004B4F71" w:rsidP="002C16CD">
      <w:pPr>
        <w:pStyle w:val="a3"/>
        <w:jc w:val="both"/>
        <w:rPr>
          <w:rStyle w:val="s41"/>
          <w:lang w:val="uk-UA"/>
        </w:rPr>
      </w:pPr>
      <w:r w:rsidRPr="00D85CC3">
        <w:rPr>
          <w:rStyle w:val="s41"/>
          <w:lang w:val="uk-UA"/>
        </w:rPr>
        <w:t xml:space="preserve">Маю великий досвід </w:t>
      </w:r>
      <w:r w:rsidR="00E914DD" w:rsidRPr="00D85CC3">
        <w:rPr>
          <w:rStyle w:val="s41"/>
          <w:lang w:val="uk-UA"/>
        </w:rPr>
        <w:t>антикризового управління</w:t>
      </w:r>
      <w:r w:rsidR="002C16CD" w:rsidRPr="00D85CC3">
        <w:rPr>
          <w:rStyle w:val="s41"/>
          <w:lang w:val="uk-UA"/>
        </w:rPr>
        <w:t>.</w:t>
      </w:r>
    </w:p>
    <w:p w:rsidR="002C16CD" w:rsidRPr="00D85CC3" w:rsidRDefault="00D85CC3" w:rsidP="00D85CC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C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багаторічну та плідну співпрацю, активну участь у заходах направлених на відновлення  платоспроможності підприємств щодо яких порушено провадження у справі про банкрутство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Дніпропетровської області</w:t>
      </w:r>
      <w:r w:rsidR="00270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маю Подяку оголошену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начальник</w:t>
      </w:r>
      <w:r w:rsidR="00270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Головного територіального управління юстиції у Дніпропетровській області</w:t>
      </w:r>
      <w:r w:rsidR="00270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заслуженим юристом України Л.К.</w:t>
      </w:r>
      <w:proofErr w:type="spellStart"/>
      <w:r w:rsidR="00270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Маньковським</w:t>
      </w:r>
      <w:proofErr w:type="spellEnd"/>
      <w:r w:rsidR="00270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843BE" w:rsidRPr="002707C2" w:rsidRDefault="002C16CD" w:rsidP="00D85CC3">
      <w:pPr>
        <w:pStyle w:val="a4"/>
        <w:rPr>
          <w:rStyle w:val="rvts0"/>
          <w:b/>
          <w:lang w:val="uk-UA"/>
        </w:rPr>
      </w:pPr>
      <w:r w:rsidRPr="002707C2">
        <w:rPr>
          <w:rStyle w:val="s41"/>
          <w:b/>
          <w:lang w:val="uk-UA"/>
        </w:rPr>
        <w:t>В</w:t>
      </w:r>
      <w:r w:rsidR="002C7937" w:rsidRPr="002707C2">
        <w:rPr>
          <w:rStyle w:val="s41"/>
          <w:b/>
          <w:lang w:val="uk-UA"/>
        </w:rPr>
        <w:t>олоді</w:t>
      </w:r>
      <w:r w:rsidRPr="002707C2">
        <w:rPr>
          <w:rStyle w:val="s41"/>
          <w:b/>
          <w:lang w:val="uk-UA"/>
        </w:rPr>
        <w:t>ю</w:t>
      </w:r>
      <w:r w:rsidR="00D85CC3" w:rsidRPr="002707C2">
        <w:rPr>
          <w:rStyle w:val="s41"/>
          <w:b/>
          <w:lang w:val="uk-UA"/>
        </w:rPr>
        <w:t xml:space="preserve"> державною мовою.  О</w:t>
      </w:r>
      <w:r w:rsidR="00D85CC3" w:rsidRPr="002707C2">
        <w:rPr>
          <w:rStyle w:val="rvts0"/>
          <w:b/>
          <w:lang w:val="uk-UA"/>
        </w:rPr>
        <w:t>б’єктивн</w:t>
      </w:r>
      <w:r w:rsidR="00D85CC3" w:rsidRPr="002707C2">
        <w:rPr>
          <w:rStyle w:val="rvts0"/>
          <w:b/>
          <w:lang w:val="uk-UA"/>
        </w:rPr>
        <w:t>а</w:t>
      </w:r>
      <w:r w:rsidR="00D85CC3" w:rsidRPr="002707C2">
        <w:rPr>
          <w:rStyle w:val="rvts0"/>
          <w:b/>
          <w:lang w:val="uk-UA"/>
        </w:rPr>
        <w:t xml:space="preserve"> та неупереджен</w:t>
      </w:r>
      <w:r w:rsidR="00D85CC3" w:rsidRPr="002707C2">
        <w:rPr>
          <w:rStyle w:val="rvts0"/>
          <w:b/>
          <w:lang w:val="uk-UA"/>
        </w:rPr>
        <w:t>а.</w:t>
      </w:r>
    </w:p>
    <w:p w:rsidR="00D85CC3" w:rsidRPr="00D85CC3" w:rsidRDefault="00D85CC3" w:rsidP="00D85CC3">
      <w:pPr>
        <w:pStyle w:val="a4"/>
        <w:jc w:val="both"/>
        <w:rPr>
          <w:rStyle w:val="rvts0"/>
          <w:lang w:val="uk-UA"/>
        </w:rPr>
      </w:pPr>
      <w:r w:rsidRPr="00D85CC3">
        <w:rPr>
          <w:rStyle w:val="rvts0"/>
          <w:lang w:val="uk-UA"/>
        </w:rPr>
        <w:t>Вважаю, що поєднання життєвого досвіду, рівня знань та кваліфікації дозволить гідно виконувати обов’язки члена кваліфікаційної комісії.</w:t>
      </w:r>
    </w:p>
    <w:sectPr w:rsidR="00D85CC3" w:rsidRPr="00D8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71"/>
    <w:rsid w:val="000D4A63"/>
    <w:rsid w:val="001843BE"/>
    <w:rsid w:val="002707C2"/>
    <w:rsid w:val="002C16CD"/>
    <w:rsid w:val="002C7937"/>
    <w:rsid w:val="004B4F71"/>
    <w:rsid w:val="006D00CC"/>
    <w:rsid w:val="006D1F19"/>
    <w:rsid w:val="007541C2"/>
    <w:rsid w:val="00A6675C"/>
    <w:rsid w:val="00B005EB"/>
    <w:rsid w:val="00CA4485"/>
    <w:rsid w:val="00D85CC3"/>
    <w:rsid w:val="00DD3408"/>
    <w:rsid w:val="00E9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1">
    <w:name w:val="s41"/>
    <w:basedOn w:val="a0"/>
    <w:rsid w:val="004B4F71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0D4A63"/>
    <w:pPr>
      <w:spacing w:after="0" w:line="240" w:lineRule="auto"/>
    </w:pPr>
  </w:style>
  <w:style w:type="character" w:customStyle="1" w:styleId="rvts0">
    <w:name w:val="rvts0"/>
    <w:basedOn w:val="a0"/>
    <w:rsid w:val="00D85CC3"/>
  </w:style>
  <w:style w:type="paragraph" w:styleId="a4">
    <w:name w:val="Normal (Web)"/>
    <w:basedOn w:val="a"/>
    <w:uiPriority w:val="99"/>
    <w:unhideWhenUsed/>
    <w:rsid w:val="00D8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5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1">
    <w:name w:val="s41"/>
    <w:basedOn w:val="a0"/>
    <w:rsid w:val="004B4F71"/>
    <w:rPr>
      <w:rFonts w:ascii="Times New Roman" w:hAnsi="Times New Roman" w:cs="Times New Roman" w:hint="default"/>
      <w:sz w:val="24"/>
      <w:szCs w:val="24"/>
    </w:rPr>
  </w:style>
  <w:style w:type="paragraph" w:styleId="a3">
    <w:name w:val="No Spacing"/>
    <w:uiPriority w:val="1"/>
    <w:qFormat/>
    <w:rsid w:val="000D4A63"/>
    <w:pPr>
      <w:spacing w:after="0" w:line="240" w:lineRule="auto"/>
    </w:pPr>
  </w:style>
  <w:style w:type="character" w:customStyle="1" w:styleId="rvts0">
    <w:name w:val="rvts0"/>
    <w:basedOn w:val="a0"/>
    <w:rsid w:val="00D85CC3"/>
  </w:style>
  <w:style w:type="paragraph" w:styleId="a4">
    <w:name w:val="Normal (Web)"/>
    <w:basedOn w:val="a"/>
    <w:uiPriority w:val="99"/>
    <w:unhideWhenUsed/>
    <w:rsid w:val="00D8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5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novanatali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</cp:revision>
  <dcterms:created xsi:type="dcterms:W3CDTF">2019-11-14T12:48:00Z</dcterms:created>
  <dcterms:modified xsi:type="dcterms:W3CDTF">2019-11-14T17:28:00Z</dcterms:modified>
</cp:coreProperties>
</file>